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3D26" w14:textId="0B5E8BDF" w:rsidR="00066DFD" w:rsidRPr="00066DFD" w:rsidRDefault="00066DFD" w:rsidP="00066DFD">
      <w:pPr>
        <w:autoSpaceDE w:val="0"/>
        <w:autoSpaceDN w:val="0"/>
        <w:adjustRightInd w:val="0"/>
        <w:jc w:val="center"/>
        <w:rPr>
          <w:rFonts w:asciiTheme="majorEastAsia" w:eastAsiaTheme="majorEastAsia" w:hAnsiTheme="majorEastAsia" w:cs="MS-Gothic"/>
          <w:kern w:val="0"/>
          <w:sz w:val="24"/>
          <w:szCs w:val="21"/>
          <w:lang w:eastAsia="ja-JP"/>
        </w:rPr>
      </w:pPr>
      <w:r w:rsidRPr="00066DFD">
        <w:rPr>
          <w:rFonts w:asciiTheme="majorEastAsia" w:eastAsiaTheme="majorEastAsia" w:hAnsiTheme="majorEastAsia" w:cs="MS-Gothic" w:hint="eastAsia"/>
          <w:kern w:val="0"/>
          <w:sz w:val="24"/>
          <w:szCs w:val="21"/>
          <w:lang w:eastAsia="ja-JP"/>
        </w:rPr>
        <w:t>盛岡カーリングリーグ</w:t>
      </w:r>
      <w:r w:rsidRPr="00066DFD">
        <w:rPr>
          <w:rFonts w:asciiTheme="majorEastAsia" w:eastAsiaTheme="majorEastAsia" w:hAnsiTheme="majorEastAsia" w:cs="MS-Gothic"/>
          <w:kern w:val="0"/>
          <w:sz w:val="24"/>
          <w:szCs w:val="21"/>
          <w:lang w:eastAsia="ja-JP"/>
        </w:rPr>
        <w:t>(</w:t>
      </w:r>
      <w:r w:rsidRPr="00066DFD">
        <w:rPr>
          <w:rFonts w:asciiTheme="majorEastAsia" w:eastAsiaTheme="majorEastAsia" w:hAnsiTheme="majorEastAsia" w:cs="MS-Gothic" w:hint="eastAsia"/>
          <w:kern w:val="0"/>
          <w:sz w:val="24"/>
          <w:szCs w:val="21"/>
          <w:lang w:eastAsia="ja-JP"/>
        </w:rPr>
        <w:t>第</w:t>
      </w:r>
      <w:r>
        <w:rPr>
          <w:rFonts w:asciiTheme="majorEastAsia" w:eastAsiaTheme="majorEastAsia" w:hAnsiTheme="majorEastAsia" w:cs="MS-Gothic" w:hint="eastAsia"/>
          <w:kern w:val="0"/>
          <w:sz w:val="24"/>
          <w:szCs w:val="21"/>
          <w:lang w:eastAsia="ja-JP"/>
        </w:rPr>
        <w:t>１</w:t>
      </w:r>
      <w:r w:rsidR="00FA4E5D">
        <w:rPr>
          <w:rFonts w:asciiTheme="majorEastAsia" w:eastAsiaTheme="majorEastAsia" w:hAnsiTheme="majorEastAsia" w:cs="MS-Gothic" w:hint="eastAsia"/>
          <w:kern w:val="0"/>
          <w:sz w:val="24"/>
          <w:szCs w:val="21"/>
          <w:lang w:eastAsia="ja-JP"/>
        </w:rPr>
        <w:t>４</w:t>
      </w:r>
      <w:r w:rsidRPr="00066DFD">
        <w:rPr>
          <w:rFonts w:asciiTheme="majorEastAsia" w:eastAsiaTheme="majorEastAsia" w:hAnsiTheme="majorEastAsia" w:cs="MS-Gothic" w:hint="eastAsia"/>
          <w:kern w:val="0"/>
          <w:sz w:val="24"/>
          <w:szCs w:val="21"/>
          <w:lang w:eastAsia="ja-JP"/>
        </w:rPr>
        <w:t>回盛岡カーリングリーグ</w:t>
      </w:r>
      <w:r w:rsidRPr="00066DFD">
        <w:rPr>
          <w:rFonts w:asciiTheme="majorEastAsia" w:eastAsiaTheme="majorEastAsia" w:hAnsiTheme="majorEastAsia" w:cs="MS-Gothic"/>
          <w:kern w:val="0"/>
          <w:sz w:val="24"/>
          <w:szCs w:val="21"/>
          <w:lang w:eastAsia="ja-JP"/>
        </w:rPr>
        <w:t>)</w:t>
      </w:r>
    </w:p>
    <w:p w14:paraId="6EAC8C8E" w14:textId="0A68FEC3" w:rsidR="00066DFD" w:rsidRPr="00025951" w:rsidRDefault="00066DFD" w:rsidP="00FA4E5D">
      <w:pPr>
        <w:autoSpaceDE w:val="0"/>
        <w:autoSpaceDN w:val="0"/>
        <w:adjustRightInd w:val="0"/>
        <w:ind w:firstLine="1"/>
        <w:jc w:val="left"/>
        <w:rPr>
          <w:rFonts w:asciiTheme="minorEastAsia" w:hAnsiTheme="minorEastAsia" w:cs="MS-Mincho"/>
          <w:kern w:val="0"/>
          <w:szCs w:val="21"/>
          <w:lang w:eastAsia="ja-JP"/>
        </w:rPr>
      </w:pPr>
      <w:r w:rsidRPr="00025951">
        <w:rPr>
          <w:rFonts w:asciiTheme="minorEastAsia" w:hAnsiTheme="minorEastAsia" w:cs="MS-Gothic" w:hint="eastAsia"/>
          <w:kern w:val="0"/>
          <w:szCs w:val="21"/>
          <w:lang w:eastAsia="ja-JP"/>
        </w:rPr>
        <w:t>１</w:t>
      </w:r>
      <w:r w:rsidRPr="00025951">
        <w:rPr>
          <w:rFonts w:asciiTheme="minorEastAsia" w:hAnsiTheme="minorEastAsia" w:cs="MS-Gothic"/>
          <w:kern w:val="0"/>
          <w:szCs w:val="21"/>
          <w:lang w:eastAsia="ja-JP"/>
        </w:rPr>
        <w:t xml:space="preserve"> </w:t>
      </w:r>
      <w:r w:rsidR="00FA4E5D">
        <w:rPr>
          <w:rFonts w:asciiTheme="minorEastAsia" w:hAnsiTheme="minorEastAsia" w:cs="MS-Gothic" w:hint="eastAsia"/>
          <w:kern w:val="0"/>
          <w:szCs w:val="21"/>
          <w:lang w:eastAsia="ja-JP"/>
        </w:rPr>
        <w:t xml:space="preserve">　</w:t>
      </w:r>
      <w:r w:rsidRPr="00025951">
        <w:rPr>
          <w:rFonts w:asciiTheme="minorEastAsia" w:hAnsiTheme="minorEastAsia" w:cs="MS-Gothic" w:hint="eastAsia"/>
          <w:kern w:val="0"/>
          <w:szCs w:val="21"/>
          <w:lang w:eastAsia="ja-JP"/>
        </w:rPr>
        <w:t xml:space="preserve">大会名　    </w:t>
      </w:r>
      <w:r w:rsidRPr="00025951">
        <w:rPr>
          <w:rFonts w:asciiTheme="minorEastAsia" w:hAnsiTheme="minorEastAsia" w:cs="MS-Mincho" w:hint="eastAsia"/>
          <w:kern w:val="0"/>
          <w:szCs w:val="21"/>
          <w:lang w:eastAsia="ja-JP"/>
        </w:rPr>
        <w:t>第1</w:t>
      </w:r>
      <w:r w:rsidR="00FA4E5D">
        <w:rPr>
          <w:rFonts w:asciiTheme="minorEastAsia" w:hAnsiTheme="minorEastAsia" w:cs="MS-Mincho" w:hint="eastAsia"/>
          <w:kern w:val="0"/>
          <w:szCs w:val="21"/>
          <w:lang w:eastAsia="ja-JP"/>
        </w:rPr>
        <w:t>4</w:t>
      </w:r>
      <w:r w:rsidRPr="00025951">
        <w:rPr>
          <w:rFonts w:asciiTheme="minorEastAsia" w:hAnsiTheme="minorEastAsia" w:cs="MS-Mincho" w:hint="eastAsia"/>
          <w:kern w:val="0"/>
          <w:szCs w:val="21"/>
          <w:lang w:eastAsia="ja-JP"/>
        </w:rPr>
        <w:t>回盛岡カーリングリーグ</w:t>
      </w:r>
    </w:p>
    <w:p w14:paraId="6C9914CD" w14:textId="79023190" w:rsidR="00066DFD" w:rsidRPr="00025951" w:rsidRDefault="00066DFD" w:rsidP="00066DFD">
      <w:pPr>
        <w:autoSpaceDE w:val="0"/>
        <w:autoSpaceDN w:val="0"/>
        <w:adjustRightInd w:val="0"/>
        <w:jc w:val="left"/>
        <w:rPr>
          <w:rFonts w:asciiTheme="minorEastAsia" w:hAnsiTheme="minorEastAsia" w:cs="MS-Mincho"/>
          <w:kern w:val="0"/>
          <w:szCs w:val="21"/>
          <w:lang w:eastAsia="ja-JP"/>
        </w:rPr>
      </w:pPr>
      <w:r w:rsidRPr="00025951">
        <w:rPr>
          <w:rFonts w:asciiTheme="minorEastAsia" w:hAnsiTheme="minorEastAsia" w:cs="MS-Gothic" w:hint="eastAsia"/>
          <w:kern w:val="0"/>
          <w:szCs w:val="21"/>
          <w:lang w:eastAsia="ja-JP"/>
        </w:rPr>
        <w:t>２</w:t>
      </w:r>
      <w:r w:rsidRPr="00025951">
        <w:rPr>
          <w:rFonts w:asciiTheme="minorEastAsia" w:hAnsiTheme="minorEastAsia" w:cs="MS-Gothic"/>
          <w:kern w:val="0"/>
          <w:szCs w:val="21"/>
          <w:lang w:eastAsia="ja-JP"/>
        </w:rPr>
        <w:t xml:space="preserve"> </w:t>
      </w:r>
      <w:r w:rsidR="00FA4E5D">
        <w:rPr>
          <w:rFonts w:asciiTheme="minorEastAsia" w:hAnsiTheme="minorEastAsia" w:cs="MS-Gothic" w:hint="eastAsia"/>
          <w:kern w:val="0"/>
          <w:szCs w:val="21"/>
          <w:lang w:eastAsia="ja-JP"/>
        </w:rPr>
        <w:t xml:space="preserve">　</w:t>
      </w:r>
      <w:r w:rsidRPr="00025951">
        <w:rPr>
          <w:rFonts w:asciiTheme="minorEastAsia" w:hAnsiTheme="minorEastAsia" w:cs="MS-Gothic" w:hint="eastAsia"/>
          <w:kern w:val="0"/>
          <w:szCs w:val="21"/>
          <w:lang w:eastAsia="ja-JP"/>
        </w:rPr>
        <w:t>主</w:t>
      </w:r>
      <w:r w:rsidRPr="00025951">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 xml:space="preserve">催　</w:t>
      </w:r>
      <w:r w:rsidRPr="00025951">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 xml:space="preserve">    </w:t>
      </w:r>
      <w:r w:rsidRPr="00025951">
        <w:rPr>
          <w:rFonts w:asciiTheme="minorEastAsia" w:hAnsiTheme="minorEastAsia" w:cs="MS-Mincho" w:hint="eastAsia"/>
          <w:kern w:val="0"/>
          <w:szCs w:val="21"/>
          <w:lang w:eastAsia="ja-JP"/>
        </w:rPr>
        <w:t>盛岡カーリングクラブ</w:t>
      </w:r>
    </w:p>
    <w:p w14:paraId="47BFE7FF" w14:textId="0E4F5D28" w:rsidR="00066DFD" w:rsidRPr="00025951" w:rsidRDefault="00066DFD" w:rsidP="00066DFD">
      <w:pPr>
        <w:autoSpaceDE w:val="0"/>
        <w:autoSpaceDN w:val="0"/>
        <w:adjustRightInd w:val="0"/>
        <w:jc w:val="left"/>
        <w:rPr>
          <w:rFonts w:asciiTheme="minorEastAsia" w:hAnsiTheme="minorEastAsia" w:cs="MS-Mincho"/>
          <w:kern w:val="0"/>
          <w:szCs w:val="21"/>
          <w:lang w:eastAsia="ja-JP"/>
        </w:rPr>
      </w:pPr>
      <w:r w:rsidRPr="00025951">
        <w:rPr>
          <w:rFonts w:asciiTheme="minorEastAsia" w:hAnsiTheme="minorEastAsia" w:cs="MS-Gothic" w:hint="eastAsia"/>
          <w:kern w:val="0"/>
          <w:szCs w:val="21"/>
          <w:lang w:eastAsia="ja-JP"/>
        </w:rPr>
        <w:t>３</w:t>
      </w:r>
      <w:r w:rsidRPr="00025951">
        <w:rPr>
          <w:rFonts w:asciiTheme="minorEastAsia" w:hAnsiTheme="minorEastAsia" w:cs="MS-Gothic"/>
          <w:kern w:val="0"/>
          <w:szCs w:val="21"/>
          <w:lang w:eastAsia="ja-JP"/>
        </w:rPr>
        <w:t xml:space="preserve"> </w:t>
      </w:r>
      <w:r w:rsidR="00FA4E5D">
        <w:rPr>
          <w:rFonts w:asciiTheme="minorEastAsia" w:hAnsiTheme="minorEastAsia" w:cs="MS-Gothic" w:hint="eastAsia"/>
          <w:kern w:val="0"/>
          <w:szCs w:val="21"/>
          <w:lang w:eastAsia="ja-JP"/>
        </w:rPr>
        <w:t xml:space="preserve">　</w:t>
      </w:r>
      <w:r w:rsidRPr="00025951">
        <w:rPr>
          <w:rFonts w:asciiTheme="minorEastAsia" w:hAnsiTheme="minorEastAsia" w:cs="MS-Gothic" w:hint="eastAsia"/>
          <w:kern w:val="0"/>
          <w:szCs w:val="21"/>
          <w:lang w:eastAsia="ja-JP"/>
        </w:rPr>
        <w:t>主</w:t>
      </w:r>
      <w:r w:rsidRPr="00025951">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管</w:t>
      </w:r>
      <w:r w:rsidRPr="00025951">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 xml:space="preserve">　    </w:t>
      </w:r>
      <w:r w:rsidRPr="00025951">
        <w:rPr>
          <w:rFonts w:asciiTheme="minorEastAsia" w:hAnsiTheme="minorEastAsia" w:cs="MS-Mincho" w:hint="eastAsia"/>
          <w:kern w:val="0"/>
          <w:szCs w:val="21"/>
          <w:lang w:eastAsia="ja-JP"/>
        </w:rPr>
        <w:t>盛岡カーリング協会</w:t>
      </w:r>
    </w:p>
    <w:p w14:paraId="2833EE4A" w14:textId="15B59024" w:rsidR="00066DFD" w:rsidRPr="00025951" w:rsidRDefault="00066DFD" w:rsidP="00066DFD">
      <w:pPr>
        <w:autoSpaceDE w:val="0"/>
        <w:autoSpaceDN w:val="0"/>
        <w:adjustRightInd w:val="0"/>
        <w:jc w:val="left"/>
        <w:rPr>
          <w:rFonts w:asciiTheme="minorEastAsia" w:hAnsiTheme="minorEastAsia" w:cs="MS-Mincho"/>
          <w:kern w:val="0"/>
          <w:szCs w:val="21"/>
          <w:lang w:eastAsia="ja-JP"/>
        </w:rPr>
      </w:pPr>
      <w:r w:rsidRPr="00025951">
        <w:rPr>
          <w:rFonts w:asciiTheme="minorEastAsia" w:hAnsiTheme="minorEastAsia" w:cs="MS-Gothic" w:hint="eastAsia"/>
          <w:kern w:val="0"/>
          <w:szCs w:val="21"/>
          <w:lang w:eastAsia="ja-JP"/>
        </w:rPr>
        <w:t>４</w:t>
      </w:r>
      <w:r w:rsidRPr="00025951">
        <w:rPr>
          <w:rFonts w:asciiTheme="minorEastAsia" w:hAnsiTheme="minorEastAsia" w:cs="MS-Gothic"/>
          <w:kern w:val="0"/>
          <w:szCs w:val="21"/>
          <w:lang w:eastAsia="ja-JP"/>
        </w:rPr>
        <w:t xml:space="preserve"> </w:t>
      </w:r>
      <w:r w:rsidR="00FA4E5D">
        <w:rPr>
          <w:rFonts w:asciiTheme="minorEastAsia" w:hAnsiTheme="minorEastAsia" w:cs="MS-Gothic" w:hint="eastAsia"/>
          <w:kern w:val="0"/>
          <w:szCs w:val="21"/>
          <w:lang w:eastAsia="ja-JP"/>
        </w:rPr>
        <w:t xml:space="preserve">　</w:t>
      </w:r>
      <w:r w:rsidRPr="00025951">
        <w:rPr>
          <w:rFonts w:asciiTheme="minorEastAsia" w:hAnsiTheme="minorEastAsia" w:cs="MS-Gothic" w:hint="eastAsia"/>
          <w:kern w:val="0"/>
          <w:szCs w:val="21"/>
          <w:lang w:eastAsia="ja-JP"/>
        </w:rPr>
        <w:t>共</w:t>
      </w:r>
      <w:r w:rsidRPr="00025951">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催</w:t>
      </w:r>
      <w:r w:rsidRPr="00025951">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 xml:space="preserve">　    </w:t>
      </w:r>
      <w:r w:rsidRPr="00025951">
        <w:rPr>
          <w:rFonts w:asciiTheme="minorEastAsia" w:hAnsiTheme="minorEastAsia" w:cs="MS-Mincho" w:hint="eastAsia"/>
          <w:kern w:val="0"/>
          <w:szCs w:val="21"/>
          <w:lang w:eastAsia="ja-JP"/>
        </w:rPr>
        <w:t>盛岡市</w:t>
      </w:r>
      <w:r w:rsidR="005B3DC1">
        <w:rPr>
          <w:rFonts w:asciiTheme="minorEastAsia" w:hAnsiTheme="minorEastAsia" w:cs="MS-Mincho" w:hint="eastAsia"/>
          <w:kern w:val="0"/>
          <w:szCs w:val="21"/>
          <w:lang w:eastAsia="ja-JP"/>
        </w:rPr>
        <w:t>(予定</w:t>
      </w:r>
      <w:r w:rsidR="005B3DC1">
        <w:rPr>
          <w:rFonts w:asciiTheme="minorEastAsia" w:hAnsiTheme="minorEastAsia" w:cs="MS-Mincho"/>
          <w:kern w:val="0"/>
          <w:szCs w:val="21"/>
          <w:lang w:eastAsia="ja-JP"/>
        </w:rPr>
        <w:t>)</w:t>
      </w:r>
    </w:p>
    <w:p w14:paraId="6B495FC0" w14:textId="7AF999E8" w:rsidR="00066DFD" w:rsidRPr="00025951" w:rsidRDefault="00066DFD" w:rsidP="00066DFD">
      <w:pPr>
        <w:autoSpaceDE w:val="0"/>
        <w:autoSpaceDN w:val="0"/>
        <w:adjustRightInd w:val="0"/>
        <w:jc w:val="left"/>
        <w:rPr>
          <w:rFonts w:asciiTheme="minorEastAsia" w:hAnsiTheme="minorEastAsia" w:cs="Century"/>
          <w:kern w:val="0"/>
          <w:szCs w:val="21"/>
          <w:lang w:eastAsia="ja-JP"/>
        </w:rPr>
      </w:pPr>
      <w:r w:rsidRPr="00025951">
        <w:rPr>
          <w:rFonts w:asciiTheme="minorEastAsia" w:hAnsiTheme="minorEastAsia" w:cs="MS-Gothic" w:hint="eastAsia"/>
          <w:kern w:val="0"/>
          <w:szCs w:val="21"/>
          <w:lang w:eastAsia="ja-JP"/>
        </w:rPr>
        <w:t>５</w:t>
      </w:r>
      <w:r w:rsidRPr="00025951">
        <w:rPr>
          <w:rFonts w:asciiTheme="minorEastAsia" w:hAnsiTheme="minorEastAsia" w:cs="MS-Gothic"/>
          <w:kern w:val="0"/>
          <w:szCs w:val="21"/>
          <w:lang w:eastAsia="ja-JP"/>
        </w:rPr>
        <w:t xml:space="preserve"> </w:t>
      </w:r>
      <w:r w:rsidR="00FA4E5D">
        <w:rPr>
          <w:rFonts w:asciiTheme="minorEastAsia" w:hAnsiTheme="minorEastAsia" w:cs="MS-Gothic" w:hint="eastAsia"/>
          <w:kern w:val="0"/>
          <w:szCs w:val="21"/>
          <w:lang w:eastAsia="ja-JP"/>
        </w:rPr>
        <w:t xml:space="preserve">　</w:t>
      </w:r>
      <w:r w:rsidRPr="00025951">
        <w:rPr>
          <w:rFonts w:asciiTheme="minorEastAsia" w:hAnsiTheme="minorEastAsia" w:cs="MS-Gothic" w:hint="eastAsia"/>
          <w:kern w:val="0"/>
          <w:szCs w:val="21"/>
          <w:lang w:eastAsia="ja-JP"/>
        </w:rPr>
        <w:t>会</w:t>
      </w:r>
      <w:r w:rsidRPr="00025951">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場</w:t>
      </w:r>
      <w:r w:rsidRPr="00025951">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 xml:space="preserve">　</w:t>
      </w:r>
      <w:r w:rsidR="00FA4E5D">
        <w:rPr>
          <w:rFonts w:asciiTheme="minorEastAsia" w:hAnsiTheme="minorEastAsia" w:cs="MS-Gothic" w:hint="eastAsia"/>
          <w:kern w:val="0"/>
          <w:szCs w:val="21"/>
          <w:lang w:eastAsia="ja-JP"/>
        </w:rPr>
        <w:t xml:space="preserve"> </w:t>
      </w:r>
      <w:r w:rsidR="00FA4E5D">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 xml:space="preserve">　</w:t>
      </w:r>
      <w:r w:rsidRPr="00025951">
        <w:rPr>
          <w:rFonts w:asciiTheme="minorEastAsia" w:hAnsiTheme="minorEastAsia" w:cs="MS-Mincho" w:hint="eastAsia"/>
          <w:kern w:val="0"/>
          <w:szCs w:val="21"/>
          <w:lang w:eastAsia="ja-JP"/>
        </w:rPr>
        <w:t>みちのくコカコーラボトリングリンク</w:t>
      </w:r>
      <w:r w:rsidRPr="00025951">
        <w:rPr>
          <w:rFonts w:asciiTheme="minorEastAsia" w:hAnsiTheme="minorEastAsia" w:cs="Century"/>
          <w:kern w:val="0"/>
          <w:szCs w:val="21"/>
          <w:lang w:eastAsia="ja-JP"/>
        </w:rPr>
        <w:t>(</w:t>
      </w:r>
      <w:r w:rsidRPr="00025951">
        <w:rPr>
          <w:rFonts w:asciiTheme="minorEastAsia" w:hAnsiTheme="minorEastAsia" w:cs="MS-Mincho" w:hint="eastAsia"/>
          <w:kern w:val="0"/>
          <w:szCs w:val="21"/>
          <w:lang w:eastAsia="ja-JP"/>
        </w:rPr>
        <w:t>盛岡市アイスリンク</w:t>
      </w:r>
      <w:r w:rsidRPr="00025951">
        <w:rPr>
          <w:rFonts w:asciiTheme="minorEastAsia" w:hAnsiTheme="minorEastAsia" w:cs="Century"/>
          <w:kern w:val="0"/>
          <w:szCs w:val="21"/>
          <w:lang w:eastAsia="ja-JP"/>
        </w:rPr>
        <w:t>)</w:t>
      </w:r>
    </w:p>
    <w:p w14:paraId="78EB44E7" w14:textId="5A2A4166" w:rsidR="00066DFD" w:rsidRPr="00025951" w:rsidRDefault="00066DFD" w:rsidP="00066DFD">
      <w:pPr>
        <w:autoSpaceDE w:val="0"/>
        <w:autoSpaceDN w:val="0"/>
        <w:adjustRightInd w:val="0"/>
        <w:jc w:val="left"/>
        <w:rPr>
          <w:rFonts w:asciiTheme="minorEastAsia" w:hAnsiTheme="minorEastAsia" w:cs="Century"/>
          <w:kern w:val="0"/>
          <w:szCs w:val="21"/>
          <w:lang w:eastAsia="ja-JP"/>
        </w:rPr>
      </w:pPr>
      <w:r w:rsidRPr="00025951">
        <w:rPr>
          <w:rFonts w:asciiTheme="minorEastAsia" w:hAnsiTheme="minorEastAsia" w:cs="MS-Gothic" w:hint="eastAsia"/>
          <w:kern w:val="0"/>
          <w:szCs w:val="21"/>
          <w:lang w:eastAsia="ja-JP"/>
        </w:rPr>
        <w:t>６</w:t>
      </w:r>
      <w:r w:rsidRPr="00025951">
        <w:rPr>
          <w:rFonts w:asciiTheme="minorEastAsia" w:hAnsiTheme="minorEastAsia" w:cs="MS-Gothic"/>
          <w:kern w:val="0"/>
          <w:szCs w:val="21"/>
          <w:lang w:eastAsia="ja-JP"/>
        </w:rPr>
        <w:t xml:space="preserve"> </w:t>
      </w:r>
      <w:r w:rsidR="00FA4E5D">
        <w:rPr>
          <w:rFonts w:asciiTheme="minorEastAsia" w:hAnsiTheme="minorEastAsia" w:cs="MS-Gothic" w:hint="eastAsia"/>
          <w:kern w:val="0"/>
          <w:szCs w:val="21"/>
          <w:lang w:eastAsia="ja-JP"/>
        </w:rPr>
        <w:t xml:space="preserve">　</w:t>
      </w:r>
      <w:r w:rsidRPr="00025951">
        <w:rPr>
          <w:rFonts w:asciiTheme="minorEastAsia" w:hAnsiTheme="minorEastAsia" w:cs="MS-Gothic" w:hint="eastAsia"/>
          <w:kern w:val="0"/>
          <w:szCs w:val="21"/>
          <w:lang w:eastAsia="ja-JP"/>
        </w:rPr>
        <w:t xml:space="preserve">開催期間　</w:t>
      </w:r>
      <w:r w:rsidRPr="00025951">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 xml:space="preserve"> </w:t>
      </w:r>
      <w:r w:rsidRPr="00025951">
        <w:rPr>
          <w:rFonts w:asciiTheme="minorEastAsia" w:hAnsiTheme="minorEastAsia" w:cs="Century"/>
          <w:kern w:val="0"/>
          <w:szCs w:val="21"/>
          <w:lang w:eastAsia="ja-JP"/>
        </w:rPr>
        <w:t>20</w:t>
      </w:r>
      <w:r w:rsidR="00FA4E5D">
        <w:rPr>
          <w:rFonts w:asciiTheme="minorEastAsia" w:hAnsiTheme="minorEastAsia" w:cs="Century" w:hint="eastAsia"/>
          <w:kern w:val="0"/>
          <w:szCs w:val="21"/>
          <w:lang w:eastAsia="ja-JP"/>
        </w:rPr>
        <w:t>20</w:t>
      </w:r>
      <w:r w:rsidRPr="00025951">
        <w:rPr>
          <w:rFonts w:asciiTheme="minorEastAsia" w:hAnsiTheme="minorEastAsia" w:cs="MS-Mincho" w:hint="eastAsia"/>
          <w:kern w:val="0"/>
          <w:szCs w:val="21"/>
          <w:lang w:eastAsia="ja-JP"/>
        </w:rPr>
        <w:t>年</w:t>
      </w:r>
      <w:r w:rsidR="00FA4E5D">
        <w:rPr>
          <w:rFonts w:asciiTheme="minorEastAsia" w:hAnsiTheme="minorEastAsia" w:cs="MS-Mincho" w:hint="eastAsia"/>
          <w:kern w:val="0"/>
          <w:szCs w:val="21"/>
          <w:lang w:eastAsia="ja-JP"/>
        </w:rPr>
        <w:t>1</w:t>
      </w:r>
      <w:r w:rsidR="00EA4431">
        <w:rPr>
          <w:rFonts w:asciiTheme="minorEastAsia" w:hAnsiTheme="minorEastAsia" w:cs="MS-Mincho" w:hint="eastAsia"/>
          <w:kern w:val="0"/>
          <w:szCs w:val="21"/>
          <w:lang w:eastAsia="ja-JP"/>
        </w:rPr>
        <w:t>1</w:t>
      </w:r>
      <w:r w:rsidRPr="00025951">
        <w:rPr>
          <w:rFonts w:asciiTheme="minorEastAsia" w:hAnsiTheme="minorEastAsia" w:cs="MS-Mincho" w:hint="eastAsia"/>
          <w:kern w:val="0"/>
          <w:szCs w:val="21"/>
          <w:lang w:eastAsia="ja-JP"/>
        </w:rPr>
        <w:t>月～</w:t>
      </w:r>
      <w:r w:rsidRPr="00025951">
        <w:rPr>
          <w:rFonts w:asciiTheme="minorEastAsia" w:hAnsiTheme="minorEastAsia" w:cs="Century"/>
          <w:kern w:val="0"/>
          <w:szCs w:val="21"/>
          <w:lang w:eastAsia="ja-JP"/>
        </w:rPr>
        <w:t>20</w:t>
      </w:r>
      <w:r w:rsidRPr="00025951">
        <w:rPr>
          <w:rFonts w:asciiTheme="minorEastAsia" w:hAnsiTheme="minorEastAsia" w:cs="Century" w:hint="eastAsia"/>
          <w:kern w:val="0"/>
          <w:szCs w:val="21"/>
          <w:lang w:eastAsia="ja-JP"/>
        </w:rPr>
        <w:t>2</w:t>
      </w:r>
      <w:r w:rsidR="00FA4E5D">
        <w:rPr>
          <w:rFonts w:asciiTheme="minorEastAsia" w:hAnsiTheme="minorEastAsia" w:cs="Century" w:hint="eastAsia"/>
          <w:kern w:val="0"/>
          <w:szCs w:val="21"/>
          <w:lang w:eastAsia="ja-JP"/>
        </w:rPr>
        <w:t>1</w:t>
      </w:r>
      <w:r w:rsidRPr="00025951">
        <w:rPr>
          <w:rFonts w:asciiTheme="minorEastAsia" w:hAnsiTheme="minorEastAsia" w:cs="MS-Mincho" w:hint="eastAsia"/>
          <w:kern w:val="0"/>
          <w:szCs w:val="21"/>
          <w:lang w:eastAsia="ja-JP"/>
        </w:rPr>
        <w:t>年</w:t>
      </w:r>
      <w:r w:rsidR="00FA4E5D">
        <w:rPr>
          <w:rFonts w:asciiTheme="minorEastAsia" w:hAnsiTheme="minorEastAsia" w:cs="MS-Mincho" w:hint="eastAsia"/>
          <w:kern w:val="0"/>
          <w:szCs w:val="21"/>
          <w:lang w:eastAsia="ja-JP"/>
        </w:rPr>
        <w:t>３</w:t>
      </w:r>
      <w:r w:rsidRPr="00025951">
        <w:rPr>
          <w:rFonts w:asciiTheme="minorEastAsia" w:hAnsiTheme="minorEastAsia" w:cs="MS-Mincho" w:hint="eastAsia"/>
          <w:kern w:val="0"/>
          <w:szCs w:val="21"/>
          <w:lang w:eastAsia="ja-JP"/>
        </w:rPr>
        <w:t>月（予定）</w:t>
      </w:r>
      <w:r w:rsidR="00C83671" w:rsidRPr="001F49E6">
        <w:rPr>
          <w:rFonts w:asciiTheme="minorEastAsia" w:hAnsiTheme="minorEastAsia" w:cs="MS-Mincho" w:hint="eastAsia"/>
          <w:kern w:val="0"/>
          <w:szCs w:val="21"/>
          <w:lang w:eastAsia="ja-JP"/>
        </w:rPr>
        <w:t>【原則は２月で終了】</w:t>
      </w:r>
    </w:p>
    <w:p w14:paraId="74BF515E" w14:textId="77777777" w:rsidR="00066DFD" w:rsidRPr="00025951" w:rsidRDefault="00066DFD" w:rsidP="00FA4E5D">
      <w:pPr>
        <w:autoSpaceDE w:val="0"/>
        <w:autoSpaceDN w:val="0"/>
        <w:adjustRightInd w:val="0"/>
        <w:ind w:leftChars="750" w:left="1434" w:firstLineChars="100" w:firstLine="191"/>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試合日時は原則水曜日・木曜日の</w:t>
      </w:r>
      <w:r w:rsidRPr="00025951">
        <w:rPr>
          <w:rFonts w:asciiTheme="minorEastAsia" w:hAnsiTheme="minorEastAsia" w:cs="Century"/>
          <w:kern w:val="0"/>
          <w:szCs w:val="21"/>
          <w:lang w:eastAsia="ja-JP"/>
        </w:rPr>
        <w:t>19</w:t>
      </w:r>
      <w:r w:rsidRPr="00025951">
        <w:rPr>
          <w:rFonts w:asciiTheme="minorEastAsia" w:hAnsiTheme="minorEastAsia" w:cs="MS-Mincho" w:hint="eastAsia"/>
          <w:kern w:val="0"/>
          <w:szCs w:val="21"/>
          <w:lang w:eastAsia="ja-JP"/>
        </w:rPr>
        <w:t>時～</w:t>
      </w:r>
      <w:r w:rsidRPr="00025951">
        <w:rPr>
          <w:rFonts w:asciiTheme="minorEastAsia" w:hAnsiTheme="minorEastAsia" w:cs="Century"/>
          <w:kern w:val="0"/>
          <w:szCs w:val="21"/>
          <w:lang w:eastAsia="ja-JP"/>
        </w:rPr>
        <w:t>2</w:t>
      </w:r>
      <w:r w:rsidR="00025951">
        <w:rPr>
          <w:rFonts w:asciiTheme="minorEastAsia" w:hAnsiTheme="minorEastAsia" w:cs="Century" w:hint="eastAsia"/>
          <w:kern w:val="0"/>
          <w:szCs w:val="21"/>
          <w:lang w:eastAsia="ja-JP"/>
        </w:rPr>
        <w:t>1</w:t>
      </w:r>
      <w:r w:rsidRPr="00025951">
        <w:rPr>
          <w:rFonts w:asciiTheme="minorEastAsia" w:hAnsiTheme="minorEastAsia" w:cs="MS-Mincho" w:hint="eastAsia"/>
          <w:kern w:val="0"/>
          <w:szCs w:val="21"/>
          <w:lang w:eastAsia="ja-JP"/>
        </w:rPr>
        <w:t>時とする。申し込み状況により変わることがある。</w:t>
      </w:r>
    </w:p>
    <w:p w14:paraId="6AA1824D" w14:textId="23A72DD2" w:rsidR="00066DFD" w:rsidRPr="00025951" w:rsidRDefault="00066DFD" w:rsidP="00FA4E5D">
      <w:pPr>
        <w:autoSpaceDE w:val="0"/>
        <w:autoSpaceDN w:val="0"/>
        <w:adjustRightInd w:val="0"/>
        <w:ind w:leftChars="650" w:left="1243" w:firstLineChars="150" w:firstLine="287"/>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今回のリーグは年間を</w:t>
      </w:r>
      <w:r w:rsidR="00FA4E5D">
        <w:rPr>
          <w:rFonts w:asciiTheme="minorEastAsia" w:hAnsiTheme="minorEastAsia" w:cs="MS-Mincho" w:hint="eastAsia"/>
          <w:kern w:val="0"/>
          <w:szCs w:val="21"/>
          <w:lang w:eastAsia="ja-JP"/>
        </w:rPr>
        <w:t>２</w:t>
      </w:r>
      <w:r w:rsidRPr="00025951">
        <w:rPr>
          <w:rFonts w:asciiTheme="minorEastAsia" w:hAnsiTheme="minorEastAsia" w:cs="MS-Mincho" w:hint="eastAsia"/>
          <w:kern w:val="0"/>
          <w:szCs w:val="21"/>
          <w:lang w:eastAsia="ja-JP"/>
        </w:rPr>
        <w:t>節に分けて実施する(時期は予定。チーム数により定める)。</w:t>
      </w:r>
    </w:p>
    <w:p w14:paraId="553B2369" w14:textId="7DE65C95" w:rsidR="000651B6" w:rsidRPr="00025951" w:rsidRDefault="00066DFD" w:rsidP="00FA4E5D">
      <w:pPr>
        <w:ind w:firstLineChars="100" w:firstLine="191"/>
        <w:rPr>
          <w:rFonts w:asciiTheme="minorEastAsia" w:hAnsiTheme="minorEastAsia" w:cs="Segoe UI Symbol"/>
          <w:lang w:eastAsia="ja-JP"/>
        </w:rPr>
      </w:pPr>
      <w:r w:rsidRPr="00025951">
        <w:rPr>
          <w:rFonts w:asciiTheme="minorEastAsia" w:hAnsiTheme="minorEastAsia" w:cs="MS-Mincho" w:hint="eastAsia"/>
          <w:kern w:val="0"/>
          <w:szCs w:val="21"/>
          <w:lang w:eastAsia="ja-JP"/>
        </w:rPr>
        <w:t xml:space="preserve">　</w:t>
      </w:r>
      <w:r w:rsidR="000651B6" w:rsidRPr="00025951">
        <w:rPr>
          <w:rFonts w:asciiTheme="minorEastAsia" w:hAnsiTheme="minorEastAsia" w:cs="MS-Mincho" w:hint="eastAsia"/>
          <w:kern w:val="0"/>
          <w:szCs w:val="21"/>
          <w:lang w:eastAsia="ja-JP"/>
        </w:rPr>
        <w:t xml:space="preserve">　　　　　　</w:t>
      </w:r>
      <w:r w:rsidR="00FA4E5D">
        <w:rPr>
          <w:rFonts w:asciiTheme="minorEastAsia" w:hAnsiTheme="minorEastAsia" w:cs="MS-Mincho" w:hint="eastAsia"/>
          <w:kern w:val="0"/>
          <w:szCs w:val="21"/>
          <w:lang w:eastAsia="ja-JP"/>
        </w:rPr>
        <w:t xml:space="preserve"> </w:t>
      </w:r>
      <w:r w:rsidR="000651B6" w:rsidRPr="00025951">
        <w:rPr>
          <w:rFonts w:asciiTheme="minorEastAsia" w:hAnsiTheme="minorEastAsia" w:cs="MS-Mincho" w:hint="eastAsia"/>
          <w:kern w:val="0"/>
          <w:szCs w:val="21"/>
          <w:lang w:eastAsia="ja-JP"/>
        </w:rPr>
        <w:t xml:space="preserve">　</w:t>
      </w:r>
      <w:r w:rsidR="000651B6" w:rsidRPr="00025951">
        <w:rPr>
          <w:rFonts w:asciiTheme="minorEastAsia" w:hAnsiTheme="minorEastAsia" w:cs="Segoe UI Symbol" w:hint="eastAsia"/>
          <w:lang w:eastAsia="ja-JP"/>
        </w:rPr>
        <w:t>第1節　1</w:t>
      </w:r>
      <w:r w:rsidR="0036399C">
        <w:rPr>
          <w:rFonts w:asciiTheme="minorEastAsia" w:hAnsiTheme="minorEastAsia" w:cs="Segoe UI Symbol" w:hint="eastAsia"/>
          <w:lang w:eastAsia="ja-JP"/>
        </w:rPr>
        <w:t>1</w:t>
      </w:r>
      <w:r w:rsidR="000651B6" w:rsidRPr="00025951">
        <w:rPr>
          <w:rFonts w:asciiTheme="minorEastAsia" w:hAnsiTheme="minorEastAsia" w:cs="Segoe UI Symbol" w:hint="eastAsia"/>
          <w:lang w:eastAsia="ja-JP"/>
        </w:rPr>
        <w:t>月から1</w:t>
      </w:r>
      <w:r w:rsidR="00FA4E5D">
        <w:rPr>
          <w:rFonts w:asciiTheme="minorEastAsia" w:hAnsiTheme="minorEastAsia" w:cs="Segoe UI Symbol" w:hint="eastAsia"/>
          <w:lang w:eastAsia="ja-JP"/>
        </w:rPr>
        <w:t>2</w:t>
      </w:r>
      <w:r w:rsidR="000651B6" w:rsidRPr="00025951">
        <w:rPr>
          <w:rFonts w:asciiTheme="minorEastAsia" w:hAnsiTheme="minorEastAsia" w:cs="Segoe UI Symbol" w:hint="eastAsia"/>
          <w:lang w:eastAsia="ja-JP"/>
        </w:rPr>
        <w:t>月</w:t>
      </w:r>
    </w:p>
    <w:p w14:paraId="58CA4A36" w14:textId="3C6BA742" w:rsidR="000651B6" w:rsidRPr="00025951" w:rsidRDefault="000651B6" w:rsidP="000651B6">
      <w:pPr>
        <w:rPr>
          <w:rFonts w:asciiTheme="minorEastAsia" w:hAnsiTheme="minorEastAsia" w:cs="Segoe UI Symbol"/>
          <w:lang w:eastAsia="ja-JP"/>
        </w:rPr>
      </w:pPr>
      <w:r w:rsidRPr="00025951">
        <w:rPr>
          <w:rFonts w:asciiTheme="minorEastAsia" w:hAnsiTheme="minorEastAsia" w:cs="Segoe UI Symbol" w:hint="eastAsia"/>
          <w:lang w:eastAsia="ja-JP"/>
        </w:rPr>
        <w:t xml:space="preserve">　　　　　　　　　</w:t>
      </w:r>
      <w:r w:rsidR="00FA4E5D">
        <w:rPr>
          <w:rFonts w:asciiTheme="minorEastAsia" w:hAnsiTheme="minorEastAsia" w:cs="Segoe UI Symbol" w:hint="eastAsia"/>
          <w:lang w:eastAsia="ja-JP"/>
        </w:rPr>
        <w:t xml:space="preserve"> </w:t>
      </w:r>
      <w:r w:rsidRPr="00025951">
        <w:rPr>
          <w:rFonts w:asciiTheme="minorEastAsia" w:hAnsiTheme="minorEastAsia" w:cs="Segoe UI Symbol" w:hint="eastAsia"/>
          <w:lang w:eastAsia="ja-JP"/>
        </w:rPr>
        <w:t>第</w:t>
      </w:r>
      <w:r w:rsidR="00FA4E5D">
        <w:rPr>
          <w:rFonts w:asciiTheme="minorEastAsia" w:hAnsiTheme="minorEastAsia" w:cs="Segoe UI Symbol" w:hint="eastAsia"/>
          <w:lang w:eastAsia="ja-JP"/>
        </w:rPr>
        <w:t>２</w:t>
      </w:r>
      <w:r w:rsidRPr="00025951">
        <w:rPr>
          <w:rFonts w:asciiTheme="minorEastAsia" w:hAnsiTheme="minorEastAsia" w:cs="Segoe UI Symbol" w:hint="eastAsia"/>
          <w:lang w:eastAsia="ja-JP"/>
        </w:rPr>
        <w:t>節　1月から</w:t>
      </w:r>
      <w:r w:rsidR="00025951">
        <w:rPr>
          <w:rFonts w:asciiTheme="minorEastAsia" w:hAnsiTheme="minorEastAsia" w:cs="Segoe UI Symbol" w:hint="eastAsia"/>
          <w:lang w:eastAsia="ja-JP"/>
        </w:rPr>
        <w:t>２</w:t>
      </w:r>
      <w:r w:rsidRPr="00025951">
        <w:rPr>
          <w:rFonts w:asciiTheme="minorEastAsia" w:hAnsiTheme="minorEastAsia" w:cs="Segoe UI Symbol" w:hint="eastAsia"/>
          <w:lang w:eastAsia="ja-JP"/>
        </w:rPr>
        <w:t>月</w:t>
      </w:r>
    </w:p>
    <w:p w14:paraId="67F20504" w14:textId="2BAE3641" w:rsidR="006312D7" w:rsidRPr="00025951" w:rsidRDefault="006312D7" w:rsidP="006312D7">
      <w:pPr>
        <w:autoSpaceDE w:val="0"/>
        <w:autoSpaceDN w:val="0"/>
        <w:adjustRightInd w:val="0"/>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 xml:space="preserve">７　</w:t>
      </w:r>
      <w:r w:rsidR="00FA4E5D">
        <w:rPr>
          <w:rFonts w:asciiTheme="minorEastAsia" w:hAnsiTheme="minorEastAsia" w:cs="MS-Mincho" w:hint="eastAsia"/>
          <w:kern w:val="0"/>
          <w:szCs w:val="21"/>
          <w:lang w:eastAsia="ja-JP"/>
        </w:rPr>
        <w:t xml:space="preserve"> </w:t>
      </w:r>
      <w:r w:rsidRPr="00025951">
        <w:rPr>
          <w:rFonts w:asciiTheme="minorEastAsia" w:hAnsiTheme="minorEastAsia" w:cs="MS-Mincho" w:hint="eastAsia"/>
          <w:kern w:val="0"/>
          <w:szCs w:val="21"/>
          <w:lang w:eastAsia="ja-JP"/>
        </w:rPr>
        <w:t xml:space="preserve">試合方法　</w:t>
      </w:r>
      <w:r w:rsidR="00FA4E5D">
        <w:rPr>
          <w:rFonts w:asciiTheme="minorEastAsia" w:hAnsiTheme="minorEastAsia" w:cs="MS-Mincho" w:hint="eastAsia"/>
          <w:kern w:val="0"/>
          <w:szCs w:val="21"/>
          <w:lang w:eastAsia="ja-JP"/>
        </w:rPr>
        <w:t xml:space="preserve"> </w:t>
      </w:r>
      <w:r w:rsidR="00FA4E5D">
        <w:rPr>
          <w:rFonts w:asciiTheme="minorEastAsia" w:hAnsiTheme="minorEastAsia" w:cs="MS-Mincho"/>
          <w:kern w:val="0"/>
          <w:szCs w:val="21"/>
          <w:lang w:eastAsia="ja-JP"/>
        </w:rPr>
        <w:t xml:space="preserve"> </w:t>
      </w:r>
      <w:r w:rsidRPr="00025951">
        <w:rPr>
          <w:rFonts w:asciiTheme="minorEastAsia" w:hAnsiTheme="minorEastAsia" w:cs="MS-Mincho" w:hint="eastAsia"/>
          <w:kern w:val="0"/>
          <w:szCs w:val="21"/>
          <w:lang w:eastAsia="ja-JP"/>
        </w:rPr>
        <w:t>４～６チームによるラウンドロビン（総当たり戦）とする。</w:t>
      </w:r>
    </w:p>
    <w:p w14:paraId="4AB76BC7" w14:textId="0AF61906" w:rsidR="006312D7" w:rsidRPr="00025951" w:rsidRDefault="006312D7" w:rsidP="00FA4E5D">
      <w:pPr>
        <w:autoSpaceDE w:val="0"/>
        <w:autoSpaceDN w:val="0"/>
        <w:adjustRightInd w:val="0"/>
        <w:ind w:left="1434" w:hangingChars="750" w:hanging="1434"/>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 xml:space="preserve">　　　　　　　</w:t>
      </w:r>
      <w:r w:rsidR="00FA4E5D">
        <w:rPr>
          <w:rFonts w:asciiTheme="minorEastAsia" w:hAnsiTheme="minorEastAsia" w:cs="MS-Mincho" w:hint="eastAsia"/>
          <w:kern w:val="0"/>
          <w:szCs w:val="21"/>
          <w:lang w:eastAsia="ja-JP"/>
        </w:rPr>
        <w:t xml:space="preserve"> </w:t>
      </w:r>
      <w:r w:rsidR="00FA4E5D">
        <w:rPr>
          <w:rFonts w:asciiTheme="minorEastAsia" w:hAnsiTheme="minorEastAsia" w:cs="MS-Mincho"/>
          <w:kern w:val="0"/>
          <w:szCs w:val="21"/>
          <w:lang w:eastAsia="ja-JP"/>
        </w:rPr>
        <w:t xml:space="preserve"> </w:t>
      </w:r>
      <w:r w:rsidR="00FA4E5D">
        <w:rPr>
          <w:rFonts w:asciiTheme="minorEastAsia" w:hAnsiTheme="minorEastAsia" w:cs="MS-Mincho" w:hint="eastAsia"/>
          <w:kern w:val="0"/>
          <w:szCs w:val="21"/>
          <w:lang w:eastAsia="ja-JP"/>
        </w:rPr>
        <w:t xml:space="preserve"> </w:t>
      </w:r>
      <w:r w:rsidRPr="00025951">
        <w:rPr>
          <w:rFonts w:asciiTheme="minorEastAsia" w:hAnsiTheme="minorEastAsia" w:cs="MS-Mincho" w:hint="eastAsia"/>
          <w:kern w:val="0"/>
          <w:szCs w:val="21"/>
          <w:lang w:eastAsia="ja-JP"/>
        </w:rPr>
        <w:t>各節終了後、上位２チーム（第１部を除く）と下位２チーム（最下部を除く）を入れ替え、次節を実施する。</w:t>
      </w:r>
    </w:p>
    <w:p w14:paraId="449E6FBE" w14:textId="77777777" w:rsidR="00FA4E5D" w:rsidRDefault="006312D7" w:rsidP="000651B6">
      <w:pPr>
        <w:ind w:left="2820" w:hanging="2820"/>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 xml:space="preserve">８　</w:t>
      </w:r>
      <w:r w:rsidR="00FA4E5D">
        <w:rPr>
          <w:rFonts w:asciiTheme="minorEastAsia" w:hAnsiTheme="minorEastAsia" w:cs="MS-Mincho" w:hint="eastAsia"/>
          <w:kern w:val="0"/>
          <w:szCs w:val="21"/>
          <w:lang w:eastAsia="ja-JP"/>
        </w:rPr>
        <w:t xml:space="preserve"> </w:t>
      </w:r>
      <w:r w:rsidRPr="00025951">
        <w:rPr>
          <w:rFonts w:asciiTheme="minorEastAsia" w:hAnsiTheme="minorEastAsia" w:cs="MS-Mincho" w:hint="eastAsia"/>
          <w:kern w:val="0"/>
          <w:szCs w:val="21"/>
          <w:lang w:eastAsia="ja-JP"/>
        </w:rPr>
        <w:t xml:space="preserve">スターティングポジション　　</w:t>
      </w:r>
    </w:p>
    <w:p w14:paraId="3B0D8724" w14:textId="2DF61FE4" w:rsidR="006312D7" w:rsidRPr="00025951" w:rsidRDefault="006312D7" w:rsidP="00FA4E5D">
      <w:pPr>
        <w:ind w:leftChars="50" w:left="96" w:firstLineChars="800" w:firstLine="1530"/>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201</w:t>
      </w:r>
      <w:r w:rsidR="0036399C">
        <w:rPr>
          <w:rFonts w:asciiTheme="minorEastAsia" w:hAnsiTheme="minorEastAsia" w:cs="MS-Mincho" w:hint="eastAsia"/>
          <w:kern w:val="0"/>
          <w:szCs w:val="21"/>
          <w:lang w:eastAsia="ja-JP"/>
        </w:rPr>
        <w:t>9</w:t>
      </w:r>
      <w:r w:rsidRPr="00025951">
        <w:rPr>
          <w:rFonts w:asciiTheme="minorEastAsia" w:hAnsiTheme="minorEastAsia" w:cs="MS-Mincho" w:hint="eastAsia"/>
          <w:kern w:val="0"/>
          <w:szCs w:val="21"/>
          <w:lang w:eastAsia="ja-JP"/>
        </w:rPr>
        <w:t>-</w:t>
      </w:r>
      <w:r w:rsidR="00EA4431">
        <w:rPr>
          <w:rFonts w:asciiTheme="minorEastAsia" w:hAnsiTheme="minorEastAsia" w:cs="MS-Mincho" w:hint="eastAsia"/>
          <w:kern w:val="0"/>
          <w:szCs w:val="21"/>
          <w:lang w:eastAsia="ja-JP"/>
        </w:rPr>
        <w:t>20</w:t>
      </w:r>
      <w:r w:rsidRPr="00025951">
        <w:rPr>
          <w:rFonts w:asciiTheme="minorEastAsia" w:hAnsiTheme="minorEastAsia" w:cs="MS-Mincho" w:hint="eastAsia"/>
          <w:kern w:val="0"/>
          <w:szCs w:val="21"/>
          <w:lang w:eastAsia="ja-JP"/>
        </w:rPr>
        <w:t>リーグ戦の順位に基づく。</w:t>
      </w:r>
      <w:r w:rsidR="000651B6" w:rsidRPr="00025951">
        <w:rPr>
          <w:rFonts w:asciiTheme="minorEastAsia" w:hAnsiTheme="minorEastAsia" w:hint="eastAsia"/>
          <w:lang w:eastAsia="ja-JP"/>
        </w:rPr>
        <w:t>新規チームは最下位にランクされる。</w:t>
      </w:r>
    </w:p>
    <w:p w14:paraId="110643ED" w14:textId="3408EA53" w:rsidR="00066DFD" w:rsidRPr="00025951" w:rsidRDefault="006312D7" w:rsidP="00066DFD">
      <w:pPr>
        <w:autoSpaceDE w:val="0"/>
        <w:autoSpaceDN w:val="0"/>
        <w:adjustRightInd w:val="0"/>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 xml:space="preserve">９　</w:t>
      </w:r>
      <w:r w:rsidR="00FA4E5D">
        <w:rPr>
          <w:rFonts w:asciiTheme="minorEastAsia" w:hAnsiTheme="minorEastAsia" w:cs="MS-Mincho" w:hint="eastAsia"/>
          <w:kern w:val="0"/>
          <w:szCs w:val="21"/>
          <w:lang w:eastAsia="ja-JP"/>
        </w:rPr>
        <w:t xml:space="preserve"> </w:t>
      </w:r>
      <w:r w:rsidR="00066DFD" w:rsidRPr="00025951">
        <w:rPr>
          <w:rFonts w:asciiTheme="minorEastAsia" w:hAnsiTheme="minorEastAsia" w:cs="MS-Mincho" w:hint="eastAsia"/>
          <w:kern w:val="0"/>
          <w:szCs w:val="21"/>
          <w:lang w:eastAsia="ja-JP"/>
        </w:rPr>
        <w:t>登録選手数</w:t>
      </w:r>
      <w:r w:rsidR="00FA4E5D">
        <w:rPr>
          <w:rFonts w:asciiTheme="minorEastAsia" w:hAnsiTheme="minorEastAsia" w:cs="MS-Mincho" w:hint="eastAsia"/>
          <w:kern w:val="0"/>
          <w:szCs w:val="21"/>
          <w:lang w:eastAsia="ja-JP"/>
        </w:rPr>
        <w:t xml:space="preserve"> </w:t>
      </w:r>
      <w:r w:rsidR="00FA4E5D">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３名以上</w:t>
      </w:r>
      <w:r w:rsidR="00066DFD" w:rsidRPr="00025951">
        <w:rPr>
          <w:rFonts w:asciiTheme="minorEastAsia" w:hAnsiTheme="minorEastAsia" w:cs="Century"/>
          <w:kern w:val="0"/>
          <w:szCs w:val="21"/>
          <w:lang w:eastAsia="ja-JP"/>
        </w:rPr>
        <w:t xml:space="preserve">10 </w:t>
      </w:r>
      <w:r w:rsidR="00066DFD" w:rsidRPr="00025951">
        <w:rPr>
          <w:rFonts w:asciiTheme="minorEastAsia" w:hAnsiTheme="minorEastAsia" w:cs="MS-Mincho" w:hint="eastAsia"/>
          <w:kern w:val="0"/>
          <w:szCs w:val="21"/>
          <w:lang w:eastAsia="ja-JP"/>
        </w:rPr>
        <w:t>名以内（</w:t>
      </w:r>
      <w:r w:rsidR="00066DFD" w:rsidRPr="00025951">
        <w:rPr>
          <w:rFonts w:asciiTheme="minorEastAsia" w:hAnsiTheme="minorEastAsia" w:cs="Century"/>
          <w:kern w:val="0"/>
          <w:szCs w:val="21"/>
          <w:lang w:eastAsia="ja-JP"/>
        </w:rPr>
        <w:t xml:space="preserve">1 </w:t>
      </w:r>
      <w:r w:rsidR="00066DFD" w:rsidRPr="00025951">
        <w:rPr>
          <w:rFonts w:asciiTheme="minorEastAsia" w:hAnsiTheme="minorEastAsia" w:cs="MS-Mincho" w:hint="eastAsia"/>
          <w:kern w:val="0"/>
          <w:szCs w:val="21"/>
          <w:lang w:eastAsia="ja-JP"/>
        </w:rPr>
        <w:t>試合当たり出場可能人数は制限しない。）</w:t>
      </w:r>
    </w:p>
    <w:p w14:paraId="1FAAFE23" w14:textId="1B9BADDE" w:rsidR="000651B6" w:rsidRPr="001F49E6" w:rsidRDefault="006312D7" w:rsidP="000651B6">
      <w:pPr>
        <w:autoSpaceDE w:val="0"/>
        <w:autoSpaceDN w:val="0"/>
        <w:adjustRightInd w:val="0"/>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 xml:space="preserve">　</w:t>
      </w:r>
      <w:r w:rsidR="00FA4E5D">
        <w:rPr>
          <w:rFonts w:asciiTheme="minorEastAsia" w:hAnsiTheme="minorEastAsia" w:cs="MS-Mincho" w:hint="eastAsia"/>
          <w:kern w:val="0"/>
          <w:szCs w:val="21"/>
          <w:lang w:eastAsia="ja-JP"/>
        </w:rPr>
        <w:t xml:space="preserve"> </w:t>
      </w:r>
      <w:r w:rsidR="00FA4E5D">
        <w:rPr>
          <w:rFonts w:asciiTheme="minorEastAsia" w:hAnsiTheme="minorEastAsia" w:cs="MS-Mincho"/>
          <w:kern w:val="0"/>
          <w:szCs w:val="21"/>
          <w:lang w:eastAsia="ja-JP"/>
        </w:rPr>
        <w:t xml:space="preserve">              </w:t>
      </w:r>
      <w:r w:rsidRPr="00025951">
        <w:rPr>
          <w:rFonts w:asciiTheme="minorEastAsia" w:hAnsiTheme="minorEastAsia" w:cs="MS-Mincho" w:hint="eastAsia"/>
          <w:kern w:val="0"/>
          <w:szCs w:val="21"/>
          <w:lang w:eastAsia="ja-JP"/>
        </w:rPr>
        <w:t>＜チーム構成条件＞</w:t>
      </w:r>
      <w:r w:rsidR="000651B6" w:rsidRPr="00025951">
        <w:rPr>
          <w:rFonts w:asciiTheme="minorEastAsia" w:hAnsiTheme="minorEastAsia" w:cs="MS-Mincho"/>
          <w:kern w:val="0"/>
          <w:szCs w:val="21"/>
          <w:lang w:eastAsia="ja-JP"/>
        </w:rPr>
        <w:t xml:space="preserve"> </w:t>
      </w:r>
      <w:r w:rsidR="000651B6" w:rsidRPr="001F49E6">
        <w:rPr>
          <w:rFonts w:asciiTheme="minorEastAsia" w:hAnsiTheme="minorEastAsia" w:cs="MS-Mincho" w:hint="eastAsia"/>
          <w:kern w:val="0"/>
          <w:szCs w:val="21"/>
          <w:lang w:eastAsia="ja-JP"/>
        </w:rPr>
        <w:t>盛岡カーリングクラブ会員であること。</w:t>
      </w:r>
    </w:p>
    <w:p w14:paraId="073C0F20" w14:textId="77777777" w:rsidR="00066DFD" w:rsidRPr="00025951" w:rsidRDefault="006312D7" w:rsidP="00066DFD">
      <w:pPr>
        <w:autoSpaceDE w:val="0"/>
        <w:autoSpaceDN w:val="0"/>
        <w:adjustRightInd w:val="0"/>
        <w:jc w:val="left"/>
        <w:rPr>
          <w:rFonts w:asciiTheme="minorEastAsia" w:hAnsiTheme="minorEastAsia" w:cs="MS-Mincho"/>
          <w:kern w:val="0"/>
          <w:szCs w:val="21"/>
          <w:lang w:eastAsia="ja-JP"/>
        </w:rPr>
      </w:pPr>
      <w:r w:rsidRPr="00025951">
        <w:rPr>
          <w:rFonts w:asciiTheme="minorEastAsia" w:hAnsiTheme="minorEastAsia" w:cs="MS-Gothic" w:hint="eastAsia"/>
          <w:kern w:val="0"/>
          <w:szCs w:val="21"/>
          <w:lang w:eastAsia="ja-JP"/>
        </w:rPr>
        <w:t xml:space="preserve">１０　</w:t>
      </w:r>
      <w:r w:rsidR="00066DFD" w:rsidRPr="00025951">
        <w:rPr>
          <w:rFonts w:asciiTheme="minorEastAsia" w:hAnsiTheme="minorEastAsia" w:cs="MS-Gothic"/>
          <w:kern w:val="0"/>
          <w:szCs w:val="21"/>
          <w:lang w:eastAsia="ja-JP"/>
        </w:rPr>
        <w:t xml:space="preserve"> </w:t>
      </w:r>
      <w:r w:rsidR="00066DFD" w:rsidRPr="00025951">
        <w:rPr>
          <w:rFonts w:asciiTheme="minorEastAsia" w:hAnsiTheme="minorEastAsia" w:cs="MS-Gothic" w:hint="eastAsia"/>
          <w:kern w:val="0"/>
          <w:szCs w:val="21"/>
          <w:lang w:eastAsia="ja-JP"/>
        </w:rPr>
        <w:t>参加費</w:t>
      </w:r>
      <w:r w:rsidR="00066DFD" w:rsidRPr="00025951">
        <w:rPr>
          <w:rFonts w:asciiTheme="minorEastAsia" w:hAnsiTheme="minorEastAsia" w:cs="MS-Gothic"/>
          <w:kern w:val="0"/>
          <w:szCs w:val="21"/>
          <w:lang w:eastAsia="ja-JP"/>
        </w:rPr>
        <w:t xml:space="preserve"> </w:t>
      </w:r>
      <w:r w:rsidR="00066DFD" w:rsidRPr="00025951">
        <w:rPr>
          <w:rFonts w:asciiTheme="minorEastAsia" w:hAnsiTheme="minorEastAsia" w:cs="MS-Gothic" w:hint="eastAsia"/>
          <w:kern w:val="0"/>
          <w:szCs w:val="21"/>
          <w:lang w:eastAsia="ja-JP"/>
        </w:rPr>
        <w:t xml:space="preserve">　　</w:t>
      </w:r>
      <w:r w:rsidR="00066DFD" w:rsidRPr="00025951">
        <w:rPr>
          <w:rFonts w:asciiTheme="minorEastAsia" w:hAnsiTheme="minorEastAsia" w:cs="Century"/>
          <w:kern w:val="0"/>
          <w:szCs w:val="21"/>
          <w:lang w:eastAsia="ja-JP"/>
        </w:rPr>
        <w:t xml:space="preserve">1 </w:t>
      </w:r>
      <w:r w:rsidR="00066DFD" w:rsidRPr="00025951">
        <w:rPr>
          <w:rFonts w:asciiTheme="minorEastAsia" w:hAnsiTheme="minorEastAsia" w:cs="MS-Mincho" w:hint="eastAsia"/>
          <w:kern w:val="0"/>
          <w:szCs w:val="21"/>
          <w:lang w:eastAsia="ja-JP"/>
        </w:rPr>
        <w:t>チーム</w:t>
      </w:r>
      <w:r w:rsidRPr="00025951">
        <w:rPr>
          <w:rFonts w:asciiTheme="minorEastAsia" w:hAnsiTheme="minorEastAsia" w:cs="MS-Mincho" w:hint="eastAsia"/>
          <w:kern w:val="0"/>
          <w:szCs w:val="21"/>
          <w:lang w:eastAsia="ja-JP"/>
        </w:rPr>
        <w:t>１節あたり6</w:t>
      </w:r>
      <w:r w:rsidR="00066DFD" w:rsidRPr="00025951">
        <w:rPr>
          <w:rFonts w:asciiTheme="minorEastAsia" w:hAnsiTheme="minorEastAsia" w:cs="Century"/>
          <w:kern w:val="0"/>
          <w:szCs w:val="21"/>
          <w:lang w:eastAsia="ja-JP"/>
        </w:rPr>
        <w:t xml:space="preserve">,000 </w:t>
      </w:r>
      <w:r w:rsidR="00066DFD" w:rsidRPr="00025951">
        <w:rPr>
          <w:rFonts w:asciiTheme="minorEastAsia" w:hAnsiTheme="minorEastAsia" w:cs="MS-Mincho" w:hint="eastAsia"/>
          <w:kern w:val="0"/>
          <w:szCs w:val="21"/>
          <w:lang w:eastAsia="ja-JP"/>
        </w:rPr>
        <w:t>円前後。（会場使用料・傷害保険料込）</w:t>
      </w:r>
      <w:r w:rsidR="005B3DC1">
        <w:rPr>
          <w:rFonts w:asciiTheme="minorEastAsia" w:hAnsiTheme="minorEastAsia" w:cs="MS-Mincho" w:hint="eastAsia"/>
          <w:kern w:val="0"/>
          <w:szCs w:val="21"/>
          <w:lang w:eastAsia="ja-JP"/>
        </w:rPr>
        <w:t>（</w:t>
      </w:r>
      <w:r w:rsidR="00FB76D1">
        <w:rPr>
          <w:rFonts w:asciiTheme="minorEastAsia" w:hAnsiTheme="minorEastAsia" w:cs="MS-Mincho" w:hint="eastAsia"/>
          <w:kern w:val="0"/>
          <w:szCs w:val="21"/>
          <w:lang w:eastAsia="ja-JP"/>
        </w:rPr>
        <w:t>予定</w:t>
      </w:r>
      <w:r w:rsidR="005B3DC1">
        <w:rPr>
          <w:rFonts w:asciiTheme="minorEastAsia" w:hAnsiTheme="minorEastAsia" w:cs="MS-Mincho" w:hint="eastAsia"/>
          <w:kern w:val="0"/>
          <w:szCs w:val="21"/>
          <w:lang w:eastAsia="ja-JP"/>
        </w:rPr>
        <w:t>）</w:t>
      </w:r>
    </w:p>
    <w:p w14:paraId="261D03B6" w14:textId="77777777" w:rsidR="00066DFD" w:rsidRPr="00025951" w:rsidRDefault="00066DFD" w:rsidP="00FA4E5D">
      <w:pPr>
        <w:autoSpaceDE w:val="0"/>
        <w:autoSpaceDN w:val="0"/>
        <w:adjustRightInd w:val="0"/>
        <w:ind w:firstLineChars="950" w:firstLine="1817"/>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※用具のレンタル料は含まない。（利用者が各自アイスリンクへ支払うこと）</w:t>
      </w:r>
    </w:p>
    <w:p w14:paraId="2625FF22" w14:textId="6C1D1571" w:rsidR="00FA4E5D" w:rsidRDefault="006312D7" w:rsidP="00FA4E5D">
      <w:pPr>
        <w:autoSpaceDE w:val="0"/>
        <w:autoSpaceDN w:val="0"/>
        <w:adjustRightInd w:val="0"/>
        <w:jc w:val="left"/>
        <w:rPr>
          <w:rFonts w:asciiTheme="minorEastAsia" w:hAnsiTheme="minorEastAsia" w:cs="MS-Mincho"/>
          <w:kern w:val="0"/>
          <w:szCs w:val="21"/>
          <w:lang w:eastAsia="ja-JP"/>
        </w:rPr>
      </w:pPr>
      <w:r w:rsidRPr="00025951">
        <w:rPr>
          <w:rFonts w:asciiTheme="minorEastAsia" w:hAnsiTheme="minorEastAsia" w:cs="MS-Gothic" w:hint="eastAsia"/>
          <w:kern w:val="0"/>
          <w:szCs w:val="21"/>
          <w:lang w:eastAsia="ja-JP"/>
        </w:rPr>
        <w:t xml:space="preserve">１１　</w:t>
      </w:r>
      <w:r w:rsidR="00066DFD" w:rsidRPr="00025951">
        <w:rPr>
          <w:rFonts w:asciiTheme="minorEastAsia" w:hAnsiTheme="minorEastAsia" w:cs="MS-Gothic"/>
          <w:kern w:val="0"/>
          <w:szCs w:val="21"/>
          <w:lang w:eastAsia="ja-JP"/>
        </w:rPr>
        <w:t xml:space="preserve"> </w:t>
      </w:r>
      <w:r w:rsidR="00066DFD" w:rsidRPr="00025951">
        <w:rPr>
          <w:rFonts w:asciiTheme="minorEastAsia" w:hAnsiTheme="minorEastAsia" w:cs="MS-Gothic" w:hint="eastAsia"/>
          <w:kern w:val="0"/>
          <w:szCs w:val="21"/>
          <w:lang w:eastAsia="ja-JP"/>
        </w:rPr>
        <w:t>申込期限</w:t>
      </w:r>
      <w:r w:rsidR="00FA4E5D">
        <w:rPr>
          <w:rFonts w:asciiTheme="minorEastAsia" w:hAnsiTheme="minorEastAsia" w:cs="MS-Gothic" w:hint="eastAsia"/>
          <w:kern w:val="0"/>
          <w:szCs w:val="21"/>
          <w:lang w:eastAsia="ja-JP"/>
        </w:rPr>
        <w:t xml:space="preserve"> </w:t>
      </w:r>
      <w:r w:rsidR="00FA4E5D">
        <w:rPr>
          <w:rFonts w:asciiTheme="minorEastAsia" w:hAnsiTheme="minorEastAsia" w:cs="MS-Gothic"/>
          <w:kern w:val="0"/>
          <w:szCs w:val="21"/>
          <w:lang w:eastAsia="ja-JP"/>
        </w:rPr>
        <w:t xml:space="preserve"> </w:t>
      </w:r>
      <w:r w:rsidRPr="00025951">
        <w:rPr>
          <w:rFonts w:asciiTheme="minorEastAsia" w:hAnsiTheme="minorEastAsia" w:cs="MS-Mincho" w:hint="eastAsia"/>
          <w:kern w:val="0"/>
          <w:szCs w:val="21"/>
          <w:lang w:eastAsia="ja-JP"/>
        </w:rPr>
        <w:t>20</w:t>
      </w:r>
      <w:r w:rsidR="00FA4E5D">
        <w:rPr>
          <w:rFonts w:asciiTheme="minorEastAsia" w:hAnsiTheme="minorEastAsia" w:cs="MS-Mincho"/>
          <w:kern w:val="0"/>
          <w:szCs w:val="21"/>
          <w:lang w:eastAsia="ja-JP"/>
        </w:rPr>
        <w:t>20</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年</w:t>
      </w:r>
      <w:r w:rsidR="009863EB">
        <w:rPr>
          <w:rFonts w:asciiTheme="minorEastAsia" w:hAnsiTheme="minorEastAsia" w:cs="MS-Mincho" w:hint="eastAsia"/>
          <w:kern w:val="0"/>
          <w:szCs w:val="21"/>
          <w:lang w:eastAsia="ja-JP"/>
        </w:rPr>
        <w:t xml:space="preserve">　10</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月</w:t>
      </w:r>
      <w:r w:rsidR="009863EB">
        <w:rPr>
          <w:rFonts w:asciiTheme="minorEastAsia" w:hAnsiTheme="minorEastAsia" w:cs="MS-Mincho" w:hint="eastAsia"/>
          <w:kern w:val="0"/>
          <w:szCs w:val="21"/>
          <w:lang w:eastAsia="ja-JP"/>
        </w:rPr>
        <w:t xml:space="preserve"> ４</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日（</w:t>
      </w:r>
      <w:r w:rsidR="009863EB">
        <w:rPr>
          <w:rFonts w:asciiTheme="minorEastAsia" w:hAnsiTheme="minorEastAsia" w:cs="MS-Mincho" w:hint="eastAsia"/>
          <w:kern w:val="0"/>
          <w:szCs w:val="21"/>
          <w:lang w:eastAsia="ja-JP"/>
        </w:rPr>
        <w:t>日</w:t>
      </w:r>
      <w:r w:rsidR="00066DFD" w:rsidRPr="00025951">
        <w:rPr>
          <w:rFonts w:asciiTheme="minorEastAsia" w:hAnsiTheme="minorEastAsia" w:cs="MS-Mincho" w:hint="eastAsia"/>
          <w:kern w:val="0"/>
          <w:szCs w:val="21"/>
          <w:lang w:eastAsia="ja-JP"/>
        </w:rPr>
        <w:t>）</w:t>
      </w:r>
      <w:r w:rsidR="00066DFD" w:rsidRPr="00025951">
        <w:rPr>
          <w:rFonts w:asciiTheme="minorEastAsia" w:hAnsiTheme="minorEastAsia" w:cs="MS-Mincho"/>
          <w:kern w:val="0"/>
          <w:szCs w:val="21"/>
          <w:lang w:eastAsia="ja-JP"/>
        </w:rPr>
        <w:t xml:space="preserve">17:00 </w:t>
      </w:r>
      <w:r w:rsidR="00FA4E5D" w:rsidRPr="009863EB">
        <w:rPr>
          <w:rFonts w:asciiTheme="minorEastAsia" w:hAnsiTheme="minorEastAsia" w:cs="MS-Mincho" w:hint="eastAsia"/>
          <w:kern w:val="0"/>
          <w:szCs w:val="21"/>
          <w:lang w:eastAsia="ja-JP"/>
        </w:rPr>
        <w:t>までに</w:t>
      </w:r>
      <w:r w:rsidR="00FA4E5D" w:rsidRPr="009863EB">
        <w:rPr>
          <w:rFonts w:asciiTheme="minorEastAsia" w:hAnsiTheme="minorEastAsia" w:cs="MS-Mincho"/>
          <w:kern w:val="0"/>
          <w:szCs w:val="21"/>
          <w:lang w:eastAsia="ja-JP"/>
        </w:rPr>
        <w:t>mccleague@yahoo.co.jp</w:t>
      </w:r>
    </w:p>
    <w:p w14:paraId="7F550997" w14:textId="09BCAC2D" w:rsidR="00066DFD" w:rsidRPr="00025951" w:rsidRDefault="006312D7" w:rsidP="00FA4E5D">
      <w:pPr>
        <w:autoSpaceDE w:val="0"/>
        <w:autoSpaceDN w:val="0"/>
        <w:adjustRightInd w:val="0"/>
        <w:ind w:firstLineChars="800" w:firstLine="1530"/>
        <w:jc w:val="left"/>
        <w:rPr>
          <w:rFonts w:asciiTheme="minorEastAsia" w:hAnsiTheme="minorEastAsia" w:cs="MS-Mincho"/>
          <w:kern w:val="0"/>
          <w:szCs w:val="21"/>
          <w:lang w:eastAsia="ja-JP"/>
        </w:rPr>
      </w:pPr>
      <w:r w:rsidRPr="001F49E6">
        <w:rPr>
          <w:rFonts w:asciiTheme="minorEastAsia" w:hAnsiTheme="minorEastAsia" w:cs="MS-Mincho" w:hint="eastAsia"/>
          <w:kern w:val="0"/>
          <w:szCs w:val="21"/>
          <w:lang w:eastAsia="ja-JP"/>
        </w:rPr>
        <w:t>（担当：競技強化委員会）あてメ</w:t>
      </w:r>
      <w:r w:rsidR="00066DFD" w:rsidRPr="00025951">
        <w:rPr>
          <w:rFonts w:asciiTheme="minorEastAsia" w:hAnsiTheme="minorEastAsia" w:cs="MS-Mincho" w:hint="eastAsia"/>
          <w:kern w:val="0"/>
          <w:szCs w:val="21"/>
          <w:lang w:eastAsia="ja-JP"/>
        </w:rPr>
        <w:t>ールで申込み願います。</w:t>
      </w:r>
    </w:p>
    <w:p w14:paraId="7C5DE5C1" w14:textId="77777777" w:rsidR="00066DFD" w:rsidRPr="00025951" w:rsidRDefault="00066DFD" w:rsidP="00066DFD">
      <w:pPr>
        <w:autoSpaceDE w:val="0"/>
        <w:autoSpaceDN w:val="0"/>
        <w:adjustRightInd w:val="0"/>
        <w:jc w:val="left"/>
        <w:rPr>
          <w:rFonts w:asciiTheme="minorEastAsia" w:hAnsiTheme="minorEastAsia" w:cs="MS-Gothic"/>
          <w:kern w:val="0"/>
          <w:szCs w:val="21"/>
          <w:lang w:eastAsia="ja-JP"/>
        </w:rPr>
      </w:pPr>
      <w:r w:rsidRPr="00025951">
        <w:rPr>
          <w:rFonts w:asciiTheme="minorEastAsia" w:hAnsiTheme="minorEastAsia" w:cs="MS-Gothic" w:hint="eastAsia"/>
          <w:kern w:val="0"/>
          <w:szCs w:val="21"/>
          <w:lang w:eastAsia="ja-JP"/>
        </w:rPr>
        <w:t>１</w:t>
      </w:r>
      <w:r w:rsidR="006312D7" w:rsidRPr="00025951">
        <w:rPr>
          <w:rFonts w:asciiTheme="minorEastAsia" w:hAnsiTheme="minorEastAsia" w:cs="MS-Gothic" w:hint="eastAsia"/>
          <w:kern w:val="0"/>
          <w:szCs w:val="21"/>
          <w:lang w:eastAsia="ja-JP"/>
        </w:rPr>
        <w:t>２</w:t>
      </w:r>
      <w:r w:rsidRPr="00025951">
        <w:rPr>
          <w:rFonts w:asciiTheme="minorEastAsia" w:hAnsiTheme="minorEastAsia" w:cs="MS-Gothic"/>
          <w:kern w:val="0"/>
          <w:szCs w:val="21"/>
          <w:lang w:eastAsia="ja-JP"/>
        </w:rPr>
        <w:t xml:space="preserve"> </w:t>
      </w:r>
      <w:r w:rsidRPr="00025951">
        <w:rPr>
          <w:rFonts w:asciiTheme="minorEastAsia" w:hAnsiTheme="minorEastAsia" w:cs="MS-Gothic" w:hint="eastAsia"/>
          <w:kern w:val="0"/>
          <w:szCs w:val="21"/>
          <w:lang w:eastAsia="ja-JP"/>
        </w:rPr>
        <w:t>競技方法等</w:t>
      </w:r>
    </w:p>
    <w:p w14:paraId="39441FB7" w14:textId="77777777" w:rsidR="00066DFD" w:rsidRPr="00025951" w:rsidRDefault="00066DFD" w:rsidP="00066DFD">
      <w:pPr>
        <w:autoSpaceDE w:val="0"/>
        <w:autoSpaceDN w:val="0"/>
        <w:adjustRightInd w:val="0"/>
        <w:ind w:firstLineChars="100" w:firstLine="191"/>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①</w:t>
      </w:r>
      <w:r w:rsidRPr="00025951">
        <w:rPr>
          <w:rFonts w:asciiTheme="minorEastAsia" w:hAnsiTheme="minorEastAsia" w:cs="MS-Mincho"/>
          <w:kern w:val="0"/>
          <w:szCs w:val="21"/>
          <w:lang w:eastAsia="ja-JP"/>
        </w:rPr>
        <w:t xml:space="preserve"> </w:t>
      </w:r>
      <w:r w:rsidRPr="00025951">
        <w:rPr>
          <w:rFonts w:asciiTheme="minorEastAsia" w:hAnsiTheme="minorEastAsia" w:cs="MS-Mincho" w:hint="eastAsia"/>
          <w:kern w:val="0"/>
          <w:szCs w:val="21"/>
          <w:lang w:eastAsia="ja-JP"/>
        </w:rPr>
        <w:t>日本カーリング協会競技規則及び本大会競技規則による。</w:t>
      </w:r>
    </w:p>
    <w:p w14:paraId="53337AD8" w14:textId="77777777" w:rsidR="00066DFD" w:rsidRPr="00025951" w:rsidRDefault="00AF0C8F" w:rsidP="006312D7">
      <w:pPr>
        <w:autoSpaceDE w:val="0"/>
        <w:autoSpaceDN w:val="0"/>
        <w:adjustRightInd w:val="0"/>
        <w:ind w:firstLineChars="100" w:firstLine="191"/>
        <w:jc w:val="left"/>
        <w:rPr>
          <w:rFonts w:asciiTheme="minorEastAsia" w:hAnsiTheme="minorEastAsia" w:cs="MS-Mincho"/>
          <w:kern w:val="0"/>
          <w:szCs w:val="21"/>
          <w:lang w:eastAsia="ja-JP"/>
        </w:rPr>
      </w:pPr>
      <w:r>
        <w:rPr>
          <w:rFonts w:asciiTheme="minorEastAsia" w:hAnsiTheme="minorEastAsia" w:cs="MS-Mincho" w:hint="eastAsia"/>
          <w:kern w:val="0"/>
          <w:szCs w:val="21"/>
          <w:lang w:eastAsia="ja-JP"/>
        </w:rPr>
        <w:t>②</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先練後練及びハンドルの色はコイントス等で決めること。</w:t>
      </w:r>
    </w:p>
    <w:p w14:paraId="78FC868F" w14:textId="563247E4" w:rsidR="00066DFD" w:rsidRPr="00025951" w:rsidRDefault="00AF0C8F" w:rsidP="00C83671">
      <w:pPr>
        <w:autoSpaceDE w:val="0"/>
        <w:autoSpaceDN w:val="0"/>
        <w:adjustRightInd w:val="0"/>
        <w:ind w:leftChars="100" w:left="382" w:hangingChars="100" w:hanging="191"/>
        <w:jc w:val="left"/>
        <w:rPr>
          <w:rFonts w:asciiTheme="minorEastAsia" w:hAnsiTheme="minorEastAsia" w:cs="MS-Mincho"/>
          <w:kern w:val="0"/>
          <w:szCs w:val="21"/>
          <w:lang w:eastAsia="ja-JP"/>
        </w:rPr>
      </w:pPr>
      <w:r>
        <w:rPr>
          <w:rFonts w:asciiTheme="minorEastAsia" w:hAnsiTheme="minorEastAsia" w:cs="MS-Mincho" w:hint="eastAsia"/>
          <w:kern w:val="0"/>
          <w:szCs w:val="21"/>
          <w:lang w:eastAsia="ja-JP"/>
        </w:rPr>
        <w:t>③</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各チームに</w:t>
      </w:r>
      <w:r w:rsidR="001C1B2A">
        <w:rPr>
          <w:rFonts w:asciiTheme="minorEastAsia" w:hAnsiTheme="minorEastAsia" w:cs="MS-Mincho" w:hint="eastAsia"/>
          <w:kern w:val="0"/>
          <w:szCs w:val="21"/>
          <w:lang w:eastAsia="ja-JP"/>
        </w:rPr>
        <w:t>５</w:t>
      </w:r>
      <w:r w:rsidR="00066DFD" w:rsidRPr="00025951">
        <w:rPr>
          <w:rFonts w:asciiTheme="minorEastAsia" w:hAnsiTheme="minorEastAsia" w:cs="MS-Mincho" w:hint="eastAsia"/>
          <w:kern w:val="0"/>
          <w:szCs w:val="21"/>
          <w:lang w:eastAsia="ja-JP"/>
        </w:rPr>
        <w:t>分間の試合前練習の時間を与える。終了後１投の</w:t>
      </w:r>
      <w:r w:rsidR="00066DFD" w:rsidRPr="00025951">
        <w:rPr>
          <w:rFonts w:asciiTheme="minorEastAsia" w:hAnsiTheme="minorEastAsia" w:cs="Century"/>
          <w:kern w:val="0"/>
          <w:szCs w:val="21"/>
          <w:lang w:eastAsia="ja-JP"/>
        </w:rPr>
        <w:t xml:space="preserve">LSD </w:t>
      </w:r>
      <w:r w:rsidR="00066DFD" w:rsidRPr="00025951">
        <w:rPr>
          <w:rFonts w:asciiTheme="minorEastAsia" w:hAnsiTheme="minorEastAsia" w:cs="MS-Mincho" w:hint="eastAsia"/>
          <w:kern w:val="0"/>
          <w:szCs w:val="21"/>
          <w:lang w:eastAsia="ja-JP"/>
        </w:rPr>
        <w:t>を行う。</w:t>
      </w:r>
      <w:r w:rsidR="00066DFD" w:rsidRPr="00025951">
        <w:rPr>
          <w:rFonts w:asciiTheme="minorEastAsia" w:hAnsiTheme="minorEastAsia" w:cs="Century"/>
          <w:kern w:val="0"/>
          <w:szCs w:val="21"/>
          <w:lang w:eastAsia="ja-JP"/>
        </w:rPr>
        <w:t xml:space="preserve">LSD </w:t>
      </w:r>
      <w:r w:rsidR="00066DFD" w:rsidRPr="00025951">
        <w:rPr>
          <w:rFonts w:asciiTheme="minorEastAsia" w:hAnsiTheme="minorEastAsia" w:cs="MS-Mincho" w:hint="eastAsia"/>
          <w:kern w:val="0"/>
          <w:szCs w:val="21"/>
          <w:lang w:eastAsia="ja-JP"/>
        </w:rPr>
        <w:t>の数字の低いチームが先攻後攻の選択権を有する。</w:t>
      </w:r>
      <w:r w:rsidR="00066DFD" w:rsidRPr="00025951">
        <w:rPr>
          <w:rFonts w:asciiTheme="minorEastAsia" w:hAnsiTheme="minorEastAsia" w:cs="Century"/>
          <w:kern w:val="0"/>
          <w:szCs w:val="21"/>
          <w:lang w:eastAsia="ja-JP"/>
        </w:rPr>
        <w:t xml:space="preserve">LSD </w:t>
      </w:r>
      <w:r w:rsidR="00066DFD" w:rsidRPr="00025951">
        <w:rPr>
          <w:rFonts w:asciiTheme="minorEastAsia" w:hAnsiTheme="minorEastAsia" w:cs="MS-Mincho" w:hint="eastAsia"/>
          <w:kern w:val="0"/>
          <w:szCs w:val="21"/>
          <w:lang w:eastAsia="ja-JP"/>
        </w:rPr>
        <w:t>の数値が同じ場合（両チームともハウスに入らなかった場合を含む）はコイントス等で先攻後攻を決めること。（ハウスに入らなかった場合の数字は</w:t>
      </w:r>
      <w:r w:rsidR="00066DFD" w:rsidRPr="00025951">
        <w:rPr>
          <w:rFonts w:asciiTheme="minorEastAsia" w:hAnsiTheme="minorEastAsia" w:cs="Century"/>
          <w:kern w:val="0"/>
          <w:szCs w:val="21"/>
          <w:lang w:eastAsia="ja-JP"/>
        </w:rPr>
        <w:t xml:space="preserve">185.4 </w:t>
      </w:r>
      <w:r w:rsidR="00066DFD" w:rsidRPr="00025951">
        <w:rPr>
          <w:rFonts w:asciiTheme="minorEastAsia" w:hAnsiTheme="minorEastAsia" w:cs="MS-Mincho" w:hint="eastAsia"/>
          <w:kern w:val="0"/>
          <w:szCs w:val="21"/>
          <w:lang w:eastAsia="ja-JP"/>
        </w:rPr>
        <w:t>㎝とする。）</w:t>
      </w:r>
    </w:p>
    <w:p w14:paraId="0AC310D7" w14:textId="77777777" w:rsidR="00066DFD" w:rsidRPr="00025951" w:rsidRDefault="00066DFD" w:rsidP="00C83671">
      <w:pPr>
        <w:autoSpaceDE w:val="0"/>
        <w:autoSpaceDN w:val="0"/>
        <w:adjustRightInd w:val="0"/>
        <w:ind w:firstLineChars="300" w:firstLine="574"/>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なお、責任投球回数については別途定める。</w:t>
      </w:r>
    </w:p>
    <w:p w14:paraId="7869C95D" w14:textId="77777777" w:rsidR="00066DFD" w:rsidRPr="00025951" w:rsidRDefault="00AF0C8F" w:rsidP="00C83671">
      <w:pPr>
        <w:autoSpaceDE w:val="0"/>
        <w:autoSpaceDN w:val="0"/>
        <w:adjustRightInd w:val="0"/>
        <w:ind w:leftChars="100" w:left="382" w:hangingChars="100" w:hanging="191"/>
        <w:jc w:val="left"/>
        <w:rPr>
          <w:rFonts w:asciiTheme="minorEastAsia" w:hAnsiTheme="minorEastAsia" w:cs="MS-Mincho"/>
          <w:kern w:val="0"/>
          <w:szCs w:val="21"/>
          <w:lang w:eastAsia="ja-JP"/>
        </w:rPr>
      </w:pPr>
      <w:r>
        <w:rPr>
          <w:rFonts w:asciiTheme="minorEastAsia" w:hAnsiTheme="minorEastAsia" w:cs="MS-Mincho" w:hint="eastAsia"/>
          <w:kern w:val="0"/>
          <w:szCs w:val="21"/>
          <w:lang w:eastAsia="ja-JP"/>
        </w:rPr>
        <w:t>④</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セルフジャッジとしますが、時間の使い過ぎ、アイスダメージ等その他の警告等が出ないように両チーム協力してスムーズな進行、カーリング精神を心がけてください。</w:t>
      </w:r>
    </w:p>
    <w:p w14:paraId="0D5EFD02" w14:textId="77777777" w:rsidR="00066DFD" w:rsidRPr="00025951" w:rsidRDefault="00AF0C8F" w:rsidP="00C83671">
      <w:pPr>
        <w:autoSpaceDE w:val="0"/>
        <w:autoSpaceDN w:val="0"/>
        <w:adjustRightInd w:val="0"/>
        <w:ind w:leftChars="100" w:left="382" w:hangingChars="100" w:hanging="191"/>
        <w:jc w:val="left"/>
        <w:rPr>
          <w:rFonts w:asciiTheme="minorEastAsia" w:hAnsiTheme="minorEastAsia" w:cs="MS-Mincho"/>
          <w:kern w:val="0"/>
          <w:szCs w:val="21"/>
          <w:lang w:eastAsia="ja-JP"/>
        </w:rPr>
      </w:pPr>
      <w:r>
        <w:rPr>
          <w:rFonts w:asciiTheme="minorEastAsia" w:hAnsiTheme="minorEastAsia" w:cs="MS-Mincho" w:hint="eastAsia"/>
          <w:kern w:val="0"/>
          <w:szCs w:val="21"/>
          <w:lang w:eastAsia="ja-JP"/>
        </w:rPr>
        <w:t>⑤</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相手スキップに報告することで、次のエンドより選手交替及び投球順を変更できる。一度試合を退いた選手はその試合に再び出場することが出来ない。</w:t>
      </w:r>
    </w:p>
    <w:p w14:paraId="101CF1E6" w14:textId="77777777" w:rsidR="00066DFD" w:rsidRPr="00025951" w:rsidRDefault="00AF0C8F" w:rsidP="00C83671">
      <w:pPr>
        <w:autoSpaceDE w:val="0"/>
        <w:autoSpaceDN w:val="0"/>
        <w:adjustRightInd w:val="0"/>
        <w:ind w:leftChars="100" w:left="382" w:hangingChars="100" w:hanging="191"/>
        <w:jc w:val="left"/>
        <w:rPr>
          <w:rFonts w:asciiTheme="minorEastAsia" w:hAnsiTheme="minorEastAsia" w:cs="MS-Mincho"/>
          <w:kern w:val="0"/>
          <w:szCs w:val="21"/>
          <w:lang w:eastAsia="ja-JP"/>
        </w:rPr>
      </w:pPr>
      <w:r>
        <w:rPr>
          <w:rFonts w:asciiTheme="minorEastAsia" w:hAnsiTheme="minorEastAsia" w:cs="MS-Mincho" w:hint="eastAsia"/>
          <w:kern w:val="0"/>
          <w:szCs w:val="21"/>
          <w:lang w:eastAsia="ja-JP"/>
        </w:rPr>
        <w:t>⑥</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試合結果については、所定の記録票に記入、両チームのスキップが署名し、確認すること。試合結果は勝利チームが試合翌日</w:t>
      </w:r>
      <w:r w:rsidR="00066DFD" w:rsidRPr="00025951">
        <w:rPr>
          <w:rFonts w:asciiTheme="minorEastAsia" w:hAnsiTheme="minorEastAsia" w:cs="Century"/>
          <w:kern w:val="0"/>
          <w:szCs w:val="21"/>
          <w:lang w:eastAsia="ja-JP"/>
        </w:rPr>
        <w:t>21</w:t>
      </w:r>
      <w:r w:rsidR="00066DFD" w:rsidRPr="00025951">
        <w:rPr>
          <w:rFonts w:asciiTheme="minorEastAsia" w:hAnsiTheme="minorEastAsia" w:cs="MS-Mincho" w:hint="eastAsia"/>
          <w:kern w:val="0"/>
          <w:szCs w:val="21"/>
          <w:lang w:eastAsia="ja-JP"/>
        </w:rPr>
        <w:t>時までに、スコアボードとスコアシートを写真撮影し、メール（宛先</w:t>
      </w:r>
      <w:r w:rsidR="00066DFD" w:rsidRPr="00025951">
        <w:rPr>
          <w:rFonts w:asciiTheme="minorEastAsia" w:hAnsiTheme="minorEastAsia" w:cs="Century"/>
          <w:kern w:val="0"/>
          <w:szCs w:val="21"/>
          <w:lang w:eastAsia="ja-JP"/>
        </w:rPr>
        <w:t>mccleague@yahoo.co.jp</w:t>
      </w:r>
      <w:r w:rsidR="00066DFD" w:rsidRPr="00025951">
        <w:rPr>
          <w:rFonts w:asciiTheme="minorEastAsia" w:hAnsiTheme="minorEastAsia" w:cs="MS-Mincho" w:hint="eastAsia"/>
          <w:kern w:val="0"/>
          <w:szCs w:val="21"/>
          <w:lang w:eastAsia="ja-JP"/>
        </w:rPr>
        <w:t>）により事務局へ報告すること。守らないチームは勝ち点</w:t>
      </w:r>
      <w:r w:rsidR="00025951">
        <w:rPr>
          <w:rFonts w:asciiTheme="minorEastAsia" w:hAnsiTheme="minorEastAsia" w:cs="MS-Mincho" w:hint="eastAsia"/>
          <w:kern w:val="0"/>
          <w:szCs w:val="21"/>
          <w:lang w:eastAsia="ja-JP"/>
        </w:rPr>
        <w:t>１</w:t>
      </w:r>
      <w:r w:rsidR="00066DFD" w:rsidRPr="00025951">
        <w:rPr>
          <w:rFonts w:asciiTheme="minorEastAsia" w:hAnsiTheme="minorEastAsia" w:cs="MS-Mincho" w:hint="eastAsia"/>
          <w:kern w:val="0"/>
          <w:szCs w:val="21"/>
          <w:lang w:eastAsia="ja-JP"/>
        </w:rPr>
        <w:t>を差し引く。また、</w:t>
      </w:r>
      <w:r w:rsidR="000651B6" w:rsidRPr="00025951">
        <w:rPr>
          <w:rFonts w:asciiTheme="minorEastAsia" w:hAnsiTheme="minorEastAsia" w:cs="MS-Mincho" w:hint="eastAsia"/>
          <w:kern w:val="0"/>
          <w:szCs w:val="21"/>
          <w:lang w:eastAsia="ja-JP"/>
        </w:rPr>
        <w:t>結果はスコアシートをもとに整理する。</w:t>
      </w:r>
      <w:r w:rsidR="00066DFD" w:rsidRPr="00025951">
        <w:rPr>
          <w:rFonts w:asciiTheme="minorEastAsia" w:hAnsiTheme="minorEastAsia" w:cs="MS-Mincho" w:hint="eastAsia"/>
          <w:kern w:val="0"/>
          <w:szCs w:val="21"/>
          <w:lang w:eastAsia="ja-JP"/>
        </w:rPr>
        <w:t>（</w:t>
      </w:r>
      <w:r w:rsidR="000651B6" w:rsidRPr="00025951">
        <w:rPr>
          <w:rFonts w:asciiTheme="minorEastAsia" w:hAnsiTheme="minorEastAsia" w:cs="MS-Mincho" w:hint="eastAsia"/>
          <w:kern w:val="0"/>
          <w:szCs w:val="21"/>
          <w:lang w:eastAsia="ja-JP"/>
        </w:rPr>
        <w:t>実際のスコアと逆になった場合は結果として敗戦扱いとなりますので、</w:t>
      </w:r>
      <w:r w:rsidR="00066DFD" w:rsidRPr="00025951">
        <w:rPr>
          <w:rFonts w:asciiTheme="minorEastAsia" w:hAnsiTheme="minorEastAsia" w:cs="MS-Mincho" w:hint="eastAsia"/>
          <w:kern w:val="0"/>
          <w:szCs w:val="21"/>
          <w:lang w:eastAsia="ja-JP"/>
        </w:rPr>
        <w:t>スキップサインの重要性を認識してください。）</w:t>
      </w:r>
    </w:p>
    <w:p w14:paraId="4178B290" w14:textId="77777777" w:rsidR="00066DFD" w:rsidRPr="00025951" w:rsidRDefault="00066DFD" w:rsidP="00C83671">
      <w:pPr>
        <w:autoSpaceDE w:val="0"/>
        <w:autoSpaceDN w:val="0"/>
        <w:adjustRightInd w:val="0"/>
        <w:ind w:firstLineChars="300" w:firstLine="574"/>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試合結果は翌週月曜正午をめどにカーリングクラブホームページ等に掲載します。</w:t>
      </w:r>
    </w:p>
    <w:p w14:paraId="4E670605" w14:textId="77777777" w:rsidR="00066DFD" w:rsidRPr="00025951" w:rsidRDefault="00AF0C8F" w:rsidP="00C83671">
      <w:pPr>
        <w:autoSpaceDE w:val="0"/>
        <w:autoSpaceDN w:val="0"/>
        <w:adjustRightInd w:val="0"/>
        <w:ind w:firstLineChars="100" w:firstLine="191"/>
        <w:jc w:val="left"/>
        <w:rPr>
          <w:rFonts w:asciiTheme="minorEastAsia" w:hAnsiTheme="minorEastAsia" w:cs="MS-Mincho"/>
          <w:kern w:val="0"/>
          <w:szCs w:val="21"/>
          <w:lang w:eastAsia="ja-JP"/>
        </w:rPr>
      </w:pPr>
      <w:r>
        <w:rPr>
          <w:rFonts w:asciiTheme="minorEastAsia" w:hAnsiTheme="minorEastAsia" w:cs="MS-Mincho" w:hint="eastAsia"/>
          <w:kern w:val="0"/>
          <w:szCs w:val="21"/>
          <w:lang w:eastAsia="ja-JP"/>
        </w:rPr>
        <w:t>⑦</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競技方法及び対戦カードは事務局一任とする。</w:t>
      </w:r>
    </w:p>
    <w:p w14:paraId="615EC123" w14:textId="77777777" w:rsidR="005B3DC1" w:rsidRDefault="00AF0C8F" w:rsidP="005B3DC1">
      <w:pPr>
        <w:ind w:left="630" w:hanging="449"/>
        <w:rPr>
          <w:lang w:eastAsia="ja-JP"/>
        </w:rPr>
      </w:pPr>
      <w:r>
        <w:rPr>
          <w:rFonts w:asciiTheme="minorEastAsia" w:hAnsiTheme="minorEastAsia" w:cs="MS-Mincho" w:hint="eastAsia"/>
          <w:kern w:val="0"/>
          <w:szCs w:val="21"/>
          <w:lang w:eastAsia="ja-JP"/>
        </w:rPr>
        <w:t>⑧</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試合日程で調整がつかない場合、相手チームの了承を得たうえで、試合設定日</w:t>
      </w:r>
      <w:r w:rsidR="005B3DC1">
        <w:rPr>
          <w:rFonts w:asciiTheme="minorEastAsia" w:hAnsiTheme="minorEastAsia" w:cs="MS-Mincho" w:hint="eastAsia"/>
          <w:kern w:val="0"/>
          <w:szCs w:val="21"/>
          <w:lang w:eastAsia="ja-JP"/>
        </w:rPr>
        <w:t>を</w:t>
      </w:r>
      <w:r w:rsidR="00066DFD" w:rsidRPr="00025951">
        <w:rPr>
          <w:rFonts w:asciiTheme="minorEastAsia" w:hAnsiTheme="minorEastAsia" w:cs="MS-Mincho" w:hint="eastAsia"/>
          <w:kern w:val="0"/>
          <w:szCs w:val="21"/>
          <w:lang w:eastAsia="ja-JP"/>
        </w:rPr>
        <w:t>変更できる。</w:t>
      </w:r>
      <w:r w:rsidR="005B3DC1">
        <w:rPr>
          <w:rFonts w:hint="eastAsia"/>
          <w:lang w:eastAsia="ja-JP"/>
        </w:rPr>
        <w:t>変更日</w:t>
      </w:r>
    </w:p>
    <w:p w14:paraId="0B2434F5" w14:textId="77777777" w:rsidR="005B3DC1" w:rsidRDefault="005B3DC1" w:rsidP="005B3DC1">
      <w:pPr>
        <w:ind w:left="630" w:hanging="449"/>
        <w:rPr>
          <w:lang w:eastAsia="ja-JP"/>
        </w:rPr>
      </w:pPr>
      <w:r>
        <w:rPr>
          <w:rFonts w:hint="eastAsia"/>
          <w:lang w:eastAsia="ja-JP"/>
        </w:rPr>
        <w:t xml:space="preserve">　時は当該チーム間で協議する。試合は各節の最終日までに実施すること。調整がつかない場合は申し</w:t>
      </w:r>
    </w:p>
    <w:p w14:paraId="07105B4C" w14:textId="77777777" w:rsidR="005B3DC1" w:rsidRDefault="005B3DC1" w:rsidP="005B3DC1">
      <w:pPr>
        <w:ind w:left="630" w:hanging="268"/>
        <w:rPr>
          <w:lang w:eastAsia="ja-JP"/>
        </w:rPr>
      </w:pPr>
      <w:r>
        <w:rPr>
          <w:rFonts w:hint="eastAsia"/>
          <w:lang w:eastAsia="ja-JP"/>
        </w:rPr>
        <w:lastRenderedPageBreak/>
        <w:t>出たチームの不戦敗となる。</w:t>
      </w:r>
    </w:p>
    <w:p w14:paraId="198B203E" w14:textId="77777777" w:rsidR="005B3DC1" w:rsidRPr="00025951" w:rsidRDefault="005B3DC1" w:rsidP="005B3DC1">
      <w:pPr>
        <w:autoSpaceDE w:val="0"/>
        <w:autoSpaceDN w:val="0"/>
        <w:adjustRightInd w:val="0"/>
        <w:ind w:leftChars="100" w:left="191" w:firstLine="270"/>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シートの確保は当事者同士で行うとともに、使用料についても当事者同士で負担すること。</w:t>
      </w:r>
    </w:p>
    <w:p w14:paraId="0960B5C1" w14:textId="77777777" w:rsidR="00066DFD" w:rsidRPr="00025951" w:rsidRDefault="00066DFD" w:rsidP="005B3DC1">
      <w:pPr>
        <w:autoSpaceDE w:val="0"/>
        <w:autoSpaceDN w:val="0"/>
        <w:adjustRightInd w:val="0"/>
        <w:ind w:leftChars="100" w:left="191" w:firstLine="270"/>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変更する場合は試合設定日の前の週の月曜</w:t>
      </w:r>
      <w:r w:rsidRPr="00025951">
        <w:rPr>
          <w:rFonts w:asciiTheme="minorEastAsia" w:hAnsiTheme="minorEastAsia" w:cs="Century"/>
          <w:kern w:val="0"/>
          <w:szCs w:val="21"/>
          <w:lang w:eastAsia="ja-JP"/>
        </w:rPr>
        <w:t xml:space="preserve">17 </w:t>
      </w:r>
      <w:r w:rsidRPr="00025951">
        <w:rPr>
          <w:rFonts w:asciiTheme="minorEastAsia" w:hAnsiTheme="minorEastAsia" w:cs="MS-Mincho" w:hint="eastAsia"/>
          <w:kern w:val="0"/>
          <w:szCs w:val="21"/>
          <w:lang w:eastAsia="ja-JP"/>
        </w:rPr>
        <w:t>時までに事務局に報告すること。</w:t>
      </w:r>
    </w:p>
    <w:p w14:paraId="5E296EAD" w14:textId="77777777" w:rsidR="00066DFD" w:rsidRPr="00025951" w:rsidRDefault="00066DFD" w:rsidP="00C83671">
      <w:pPr>
        <w:autoSpaceDE w:val="0"/>
        <w:autoSpaceDN w:val="0"/>
        <w:adjustRightInd w:val="0"/>
        <w:ind w:firstLineChars="200" w:firstLine="382"/>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※不戦時のシートの取り扱い手順。</w:t>
      </w:r>
    </w:p>
    <w:p w14:paraId="7687BA36" w14:textId="77777777" w:rsidR="00066DFD" w:rsidRPr="00025951" w:rsidRDefault="00066DFD" w:rsidP="00C83671">
      <w:pPr>
        <w:autoSpaceDE w:val="0"/>
        <w:autoSpaceDN w:val="0"/>
        <w:adjustRightInd w:val="0"/>
        <w:ind w:firstLineChars="300" w:firstLine="574"/>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ａ</w:t>
      </w:r>
      <w:r w:rsidRPr="00025951">
        <w:rPr>
          <w:rFonts w:asciiTheme="minorEastAsia" w:hAnsiTheme="minorEastAsia" w:cs="MS-Mincho"/>
          <w:kern w:val="0"/>
          <w:szCs w:val="21"/>
          <w:lang w:eastAsia="ja-JP"/>
        </w:rPr>
        <w:t xml:space="preserve"> </w:t>
      </w:r>
      <w:r w:rsidRPr="00025951">
        <w:rPr>
          <w:rFonts w:asciiTheme="minorEastAsia" w:hAnsiTheme="minorEastAsia" w:cs="MS-Mincho" w:hint="eastAsia"/>
          <w:kern w:val="0"/>
          <w:szCs w:val="21"/>
          <w:lang w:eastAsia="ja-JP"/>
        </w:rPr>
        <w:t>対戦予定チームに利用の選択権</w:t>
      </w:r>
      <w:r w:rsidR="000651B6" w:rsidRPr="00025951">
        <w:rPr>
          <w:rFonts w:asciiTheme="minorEastAsia" w:hAnsiTheme="minorEastAsia" w:cs="MS-Mincho" w:hint="eastAsia"/>
          <w:kern w:val="0"/>
          <w:szCs w:val="21"/>
          <w:lang w:eastAsia="ja-JP"/>
        </w:rPr>
        <w:t>を与える。</w:t>
      </w:r>
      <w:r w:rsidRPr="00025951">
        <w:rPr>
          <w:rFonts w:asciiTheme="minorEastAsia" w:hAnsiTheme="minorEastAsia" w:cs="MS-Mincho" w:hint="eastAsia"/>
          <w:kern w:val="0"/>
          <w:szCs w:val="21"/>
          <w:lang w:eastAsia="ja-JP"/>
        </w:rPr>
        <w:t>（利用する場合は練習シート）</w:t>
      </w:r>
    </w:p>
    <w:p w14:paraId="4FFFA1E0" w14:textId="77777777" w:rsidR="00066DFD" w:rsidRPr="00025951" w:rsidRDefault="00066DFD" w:rsidP="00C83671">
      <w:pPr>
        <w:autoSpaceDE w:val="0"/>
        <w:autoSpaceDN w:val="0"/>
        <w:adjustRightInd w:val="0"/>
        <w:ind w:firstLineChars="300" w:firstLine="574"/>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ｂ</w:t>
      </w:r>
      <w:r w:rsidRPr="00025951">
        <w:rPr>
          <w:rFonts w:asciiTheme="minorEastAsia" w:hAnsiTheme="minorEastAsia" w:cs="MS-Mincho"/>
          <w:kern w:val="0"/>
          <w:szCs w:val="21"/>
          <w:lang w:eastAsia="ja-JP"/>
        </w:rPr>
        <w:t xml:space="preserve"> </w:t>
      </w:r>
      <w:r w:rsidRPr="00025951">
        <w:rPr>
          <w:rFonts w:asciiTheme="minorEastAsia" w:hAnsiTheme="minorEastAsia" w:cs="MS-Mincho" w:hint="eastAsia"/>
          <w:kern w:val="0"/>
          <w:szCs w:val="21"/>
          <w:lang w:eastAsia="ja-JP"/>
        </w:rPr>
        <w:t>（対戦予定チームが利用しない場合）返却期限前の場合はアイスリンクへシート返却。</w:t>
      </w:r>
    </w:p>
    <w:p w14:paraId="1CF1FCBF" w14:textId="77777777" w:rsidR="00066DFD" w:rsidRPr="00025951" w:rsidRDefault="00066DFD" w:rsidP="00C83671">
      <w:pPr>
        <w:autoSpaceDE w:val="0"/>
        <w:autoSpaceDN w:val="0"/>
        <w:adjustRightInd w:val="0"/>
        <w:ind w:firstLineChars="300" w:firstLine="574"/>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ｃ</w:t>
      </w:r>
      <w:r w:rsidRPr="00025951">
        <w:rPr>
          <w:rFonts w:asciiTheme="minorEastAsia" w:hAnsiTheme="minorEastAsia" w:cs="MS-Mincho"/>
          <w:kern w:val="0"/>
          <w:szCs w:val="21"/>
          <w:lang w:eastAsia="ja-JP"/>
        </w:rPr>
        <w:t xml:space="preserve"> </w:t>
      </w:r>
      <w:r w:rsidRPr="00025951">
        <w:rPr>
          <w:rFonts w:asciiTheme="minorEastAsia" w:hAnsiTheme="minorEastAsia" w:cs="MS-Mincho" w:hint="eastAsia"/>
          <w:kern w:val="0"/>
          <w:szCs w:val="21"/>
          <w:lang w:eastAsia="ja-JP"/>
        </w:rPr>
        <w:t>返却期限後はリーグ戦参加者向けの練習シート開放</w:t>
      </w:r>
    </w:p>
    <w:p w14:paraId="0A79F438" w14:textId="77777777" w:rsidR="00066DFD" w:rsidRPr="00025951" w:rsidRDefault="00AF0C8F" w:rsidP="000651B6">
      <w:pPr>
        <w:autoSpaceDE w:val="0"/>
        <w:autoSpaceDN w:val="0"/>
        <w:adjustRightInd w:val="0"/>
        <w:ind w:left="372" w:hanging="181"/>
        <w:jc w:val="left"/>
        <w:rPr>
          <w:rFonts w:asciiTheme="minorEastAsia" w:hAnsiTheme="minorEastAsia" w:cs="MS-Mincho"/>
          <w:kern w:val="0"/>
          <w:szCs w:val="21"/>
          <w:lang w:eastAsia="ja-JP"/>
        </w:rPr>
      </w:pPr>
      <w:r>
        <w:rPr>
          <w:rFonts w:asciiTheme="minorEastAsia" w:hAnsiTheme="minorEastAsia" w:cs="MS-Mincho" w:hint="eastAsia"/>
          <w:kern w:val="0"/>
          <w:szCs w:val="21"/>
          <w:lang w:eastAsia="ja-JP"/>
        </w:rPr>
        <w:t>⑨</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試合開始時刻から</w:t>
      </w:r>
      <w:r w:rsidR="00066DFD" w:rsidRPr="00025951">
        <w:rPr>
          <w:rFonts w:asciiTheme="minorEastAsia" w:hAnsiTheme="minorEastAsia" w:cs="Century"/>
          <w:kern w:val="0"/>
          <w:szCs w:val="21"/>
          <w:lang w:eastAsia="ja-JP"/>
        </w:rPr>
        <w:t>15</w:t>
      </w:r>
      <w:r w:rsidR="00066DFD" w:rsidRPr="00025951">
        <w:rPr>
          <w:rFonts w:asciiTheme="minorEastAsia" w:hAnsiTheme="minorEastAsia" w:cs="MS-Mincho" w:hint="eastAsia"/>
          <w:kern w:val="0"/>
          <w:szCs w:val="21"/>
          <w:lang w:eastAsia="ja-JP"/>
        </w:rPr>
        <w:t>分経過しても</w:t>
      </w:r>
      <w:r w:rsidR="00025951">
        <w:rPr>
          <w:rFonts w:asciiTheme="minorEastAsia" w:hAnsiTheme="minorEastAsia" w:cs="MS-Mincho" w:hint="eastAsia"/>
          <w:kern w:val="0"/>
          <w:szCs w:val="21"/>
          <w:lang w:eastAsia="ja-JP"/>
        </w:rPr>
        <w:t>３</w:t>
      </w:r>
      <w:r w:rsidR="00066DFD" w:rsidRPr="00025951">
        <w:rPr>
          <w:rFonts w:asciiTheme="minorEastAsia" w:hAnsiTheme="minorEastAsia" w:cs="MS-Mincho" w:hint="eastAsia"/>
          <w:kern w:val="0"/>
          <w:szCs w:val="21"/>
          <w:lang w:eastAsia="ja-JP"/>
        </w:rPr>
        <w:t>名以上揃わない場合は不戦敗とする。</w:t>
      </w:r>
      <w:r w:rsidR="000651B6" w:rsidRPr="00025951">
        <w:rPr>
          <w:rFonts w:asciiTheme="minorEastAsia" w:hAnsiTheme="minorEastAsia" w:cs="MS-Mincho" w:hint="eastAsia"/>
          <w:kern w:val="0"/>
          <w:szCs w:val="21"/>
          <w:lang w:eastAsia="ja-JP"/>
        </w:rPr>
        <w:t>（試合開始は19:15を基準とする）</w:t>
      </w:r>
    </w:p>
    <w:p w14:paraId="039AD11A" w14:textId="77777777" w:rsidR="00066DFD" w:rsidRPr="00025951" w:rsidRDefault="00AF0C8F" w:rsidP="00C83671">
      <w:pPr>
        <w:autoSpaceDE w:val="0"/>
        <w:autoSpaceDN w:val="0"/>
        <w:adjustRightInd w:val="0"/>
        <w:ind w:firstLineChars="100" w:firstLine="191"/>
        <w:jc w:val="left"/>
        <w:rPr>
          <w:rFonts w:asciiTheme="minorEastAsia" w:hAnsiTheme="minorEastAsia" w:cs="MS-Mincho"/>
          <w:kern w:val="0"/>
          <w:szCs w:val="21"/>
          <w:lang w:eastAsia="ja-JP"/>
        </w:rPr>
      </w:pPr>
      <w:r>
        <w:rPr>
          <w:rFonts w:asciiTheme="minorEastAsia" w:hAnsiTheme="minorEastAsia" w:cs="MS-Mincho" w:hint="eastAsia"/>
          <w:kern w:val="0"/>
          <w:szCs w:val="21"/>
          <w:lang w:eastAsia="ja-JP"/>
        </w:rPr>
        <w:t>⑩</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順位の決定は勝ち点制で行う。勝ち点の内容については別途定める。</w:t>
      </w:r>
    </w:p>
    <w:p w14:paraId="6554943B" w14:textId="77777777" w:rsidR="00066DFD" w:rsidRPr="00025951" w:rsidRDefault="00066DFD" w:rsidP="00C83671">
      <w:pPr>
        <w:autoSpaceDE w:val="0"/>
        <w:autoSpaceDN w:val="0"/>
        <w:adjustRightInd w:val="0"/>
        <w:ind w:firstLineChars="100" w:firstLine="191"/>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・勝ち点数が並んだ場合は、以下のとおりとする。</w:t>
      </w:r>
    </w:p>
    <w:p w14:paraId="78C787B4" w14:textId="77777777" w:rsidR="00066DFD" w:rsidRPr="00025951" w:rsidRDefault="00066DFD" w:rsidP="00C83671">
      <w:pPr>
        <w:autoSpaceDE w:val="0"/>
        <w:autoSpaceDN w:val="0"/>
        <w:adjustRightInd w:val="0"/>
        <w:ind w:firstLineChars="200" w:firstLine="382"/>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ａ</w:t>
      </w:r>
      <w:r w:rsidRPr="00025951">
        <w:rPr>
          <w:rFonts w:asciiTheme="minorEastAsia" w:hAnsiTheme="minorEastAsia" w:cs="MS-Mincho"/>
          <w:kern w:val="0"/>
          <w:szCs w:val="21"/>
          <w:lang w:eastAsia="ja-JP"/>
        </w:rPr>
        <w:t xml:space="preserve"> </w:t>
      </w:r>
      <w:r w:rsidRPr="00025951">
        <w:rPr>
          <w:rFonts w:asciiTheme="minorEastAsia" w:hAnsiTheme="minorEastAsia" w:cs="MS-Mincho" w:hint="eastAsia"/>
          <w:kern w:val="0"/>
          <w:szCs w:val="21"/>
          <w:lang w:eastAsia="ja-JP"/>
        </w:rPr>
        <w:t>当該チーム間の直接対決結果</w:t>
      </w:r>
    </w:p>
    <w:p w14:paraId="19ADF04A" w14:textId="10EE0642" w:rsidR="00066DFD" w:rsidRPr="00025951" w:rsidRDefault="00066DFD" w:rsidP="00C83671">
      <w:pPr>
        <w:autoSpaceDE w:val="0"/>
        <w:autoSpaceDN w:val="0"/>
        <w:adjustRightInd w:val="0"/>
        <w:ind w:firstLineChars="200" w:firstLine="382"/>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ｂ</w:t>
      </w:r>
      <w:r w:rsidRPr="00025951">
        <w:rPr>
          <w:rFonts w:asciiTheme="minorEastAsia" w:hAnsiTheme="minorEastAsia" w:cs="MS-Mincho"/>
          <w:kern w:val="0"/>
          <w:szCs w:val="21"/>
          <w:lang w:eastAsia="ja-JP"/>
        </w:rPr>
        <w:t xml:space="preserve"> </w:t>
      </w:r>
      <w:r w:rsidRPr="00025951">
        <w:rPr>
          <w:rFonts w:asciiTheme="minorEastAsia" w:hAnsiTheme="minorEastAsia" w:cs="MS-Mincho" w:hint="eastAsia"/>
          <w:kern w:val="0"/>
          <w:szCs w:val="21"/>
          <w:lang w:eastAsia="ja-JP"/>
        </w:rPr>
        <w:t>三つ巴等で直接対決では決着がつかない場合、</w:t>
      </w:r>
      <w:r w:rsidR="00CF7F78">
        <w:rPr>
          <w:rFonts w:asciiTheme="minorEastAsia" w:hAnsiTheme="minorEastAsia" w:cs="MS-Mincho" w:hint="eastAsia"/>
          <w:kern w:val="0"/>
          <w:szCs w:val="21"/>
          <w:lang w:eastAsia="ja-JP"/>
        </w:rPr>
        <w:t>ワーストカットなしのDSC</w:t>
      </w:r>
      <w:r w:rsidRPr="00025951">
        <w:rPr>
          <w:rFonts w:asciiTheme="minorEastAsia" w:hAnsiTheme="minorEastAsia" w:cs="MS-Mincho" w:hint="eastAsia"/>
          <w:kern w:val="0"/>
          <w:szCs w:val="21"/>
          <w:lang w:eastAsia="ja-JP"/>
        </w:rPr>
        <w:t>。</w:t>
      </w:r>
    </w:p>
    <w:p w14:paraId="40E80FF0" w14:textId="77777777" w:rsidR="00066DFD" w:rsidRPr="00025951" w:rsidRDefault="00066DFD" w:rsidP="00C83671">
      <w:pPr>
        <w:autoSpaceDE w:val="0"/>
        <w:autoSpaceDN w:val="0"/>
        <w:adjustRightInd w:val="0"/>
        <w:ind w:firstLineChars="200" w:firstLine="382"/>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ｃ</w:t>
      </w:r>
      <w:r w:rsidRPr="00025951">
        <w:rPr>
          <w:rFonts w:asciiTheme="minorEastAsia" w:hAnsiTheme="minorEastAsia" w:cs="MS-Mincho"/>
          <w:kern w:val="0"/>
          <w:szCs w:val="21"/>
          <w:lang w:eastAsia="ja-JP"/>
        </w:rPr>
        <w:t xml:space="preserve"> </w:t>
      </w:r>
      <w:r w:rsidRPr="00025951">
        <w:rPr>
          <w:rFonts w:asciiTheme="minorEastAsia" w:hAnsiTheme="minorEastAsia" w:cs="MS-Mincho" w:hint="eastAsia"/>
          <w:kern w:val="0"/>
          <w:szCs w:val="21"/>
          <w:lang w:eastAsia="ja-JP"/>
        </w:rPr>
        <w:t>ｂでも決着がつかない場合は、</w:t>
      </w:r>
      <w:r w:rsidR="00C83671" w:rsidRPr="00025951">
        <w:rPr>
          <w:rFonts w:asciiTheme="minorEastAsia" w:hAnsiTheme="minorEastAsia" w:cs="MS-Mincho" w:hint="eastAsia"/>
          <w:kern w:val="0"/>
          <w:szCs w:val="21"/>
          <w:lang w:eastAsia="ja-JP"/>
        </w:rPr>
        <w:t>ランクによる。</w:t>
      </w:r>
    </w:p>
    <w:p w14:paraId="21B847DA" w14:textId="77777777" w:rsidR="00066DFD" w:rsidRPr="00025951" w:rsidRDefault="00066DFD" w:rsidP="00C83671">
      <w:pPr>
        <w:autoSpaceDE w:val="0"/>
        <w:autoSpaceDN w:val="0"/>
        <w:adjustRightInd w:val="0"/>
        <w:ind w:leftChars="300" w:left="765" w:hangingChars="100" w:hanging="191"/>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※日程変更、不戦敗及び無効試合の場合、シート開放等の場合がありますので、早めに事務局に報告願います。</w:t>
      </w:r>
    </w:p>
    <w:p w14:paraId="35A92B9F" w14:textId="77777777" w:rsidR="00066DFD" w:rsidRPr="00025951" w:rsidRDefault="00066DFD" w:rsidP="00C83671">
      <w:pPr>
        <w:autoSpaceDE w:val="0"/>
        <w:autoSpaceDN w:val="0"/>
        <w:adjustRightInd w:val="0"/>
        <w:ind w:firstLineChars="300" w:firstLine="574"/>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※スムーズな進行を心がけること。</w:t>
      </w:r>
    </w:p>
    <w:p w14:paraId="35FB39CB" w14:textId="77777777" w:rsidR="00066DFD" w:rsidRPr="00025951" w:rsidRDefault="00066DFD" w:rsidP="00C83671">
      <w:pPr>
        <w:autoSpaceDE w:val="0"/>
        <w:autoSpaceDN w:val="0"/>
        <w:adjustRightInd w:val="0"/>
        <w:ind w:leftChars="100" w:left="382" w:hangingChars="100" w:hanging="191"/>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w:t>
      </w:r>
      <w:r w:rsidRPr="00025951">
        <w:rPr>
          <w:rFonts w:asciiTheme="minorEastAsia" w:hAnsiTheme="minorEastAsia" w:cs="Century"/>
          <w:kern w:val="0"/>
          <w:szCs w:val="21"/>
          <w:lang w:eastAsia="ja-JP"/>
        </w:rPr>
        <w:t xml:space="preserve">15 </w:t>
      </w:r>
      <w:r w:rsidRPr="00025951">
        <w:rPr>
          <w:rFonts w:asciiTheme="minorEastAsia" w:hAnsiTheme="minorEastAsia" w:cs="MS-Mincho" w:hint="eastAsia"/>
          <w:kern w:val="0"/>
          <w:szCs w:val="21"/>
          <w:lang w:eastAsia="ja-JP"/>
        </w:rPr>
        <w:t>分以内の遅刻（</w:t>
      </w:r>
      <w:r w:rsidR="00025951">
        <w:rPr>
          <w:rFonts w:asciiTheme="minorEastAsia" w:hAnsiTheme="minorEastAsia" w:cs="MS-Mincho" w:hint="eastAsia"/>
          <w:kern w:val="0"/>
          <w:szCs w:val="21"/>
          <w:lang w:eastAsia="ja-JP"/>
        </w:rPr>
        <w:t>３</w:t>
      </w:r>
      <w:r w:rsidRPr="00025951">
        <w:rPr>
          <w:rFonts w:asciiTheme="minorEastAsia" w:hAnsiTheme="minorEastAsia" w:cs="MS-Mincho" w:hint="eastAsia"/>
          <w:kern w:val="0"/>
          <w:szCs w:val="21"/>
          <w:lang w:eastAsia="ja-JP"/>
        </w:rPr>
        <w:t>人揃わない場合）は、相手に１点を加え、２エンド目先攻にて開始する。</w:t>
      </w:r>
      <w:r w:rsidR="00025951" w:rsidRPr="00025951">
        <w:rPr>
          <w:rFonts w:asciiTheme="minorEastAsia" w:hAnsiTheme="minorEastAsia" w:cs="MS-Mincho" w:hint="eastAsia"/>
          <w:kern w:val="0"/>
          <w:szCs w:val="21"/>
          <w:lang w:eastAsia="ja-JP"/>
        </w:rPr>
        <w:t>15</w:t>
      </w:r>
      <w:r w:rsidR="00C83671" w:rsidRPr="00025951">
        <w:rPr>
          <w:rFonts w:asciiTheme="minorEastAsia" w:hAnsiTheme="minorEastAsia" w:cs="MS-Mincho" w:hint="eastAsia"/>
          <w:kern w:val="0"/>
          <w:szCs w:val="21"/>
          <w:lang w:eastAsia="ja-JP"/>
        </w:rPr>
        <w:t>分以上は不戦敗となる。</w:t>
      </w:r>
    </w:p>
    <w:p w14:paraId="01E50215" w14:textId="77777777" w:rsidR="00066DFD" w:rsidRPr="00025951" w:rsidRDefault="00AF0C8F" w:rsidP="00C83671">
      <w:pPr>
        <w:autoSpaceDE w:val="0"/>
        <w:autoSpaceDN w:val="0"/>
        <w:adjustRightInd w:val="0"/>
        <w:ind w:firstLineChars="100" w:firstLine="191"/>
        <w:jc w:val="left"/>
        <w:rPr>
          <w:rFonts w:asciiTheme="minorEastAsia" w:hAnsiTheme="minorEastAsia" w:cs="MS-Mincho"/>
          <w:kern w:val="0"/>
          <w:szCs w:val="21"/>
          <w:lang w:eastAsia="ja-JP"/>
        </w:rPr>
      </w:pPr>
      <w:r>
        <w:rPr>
          <w:rFonts w:asciiTheme="minorEastAsia" w:hAnsiTheme="minorEastAsia" w:cs="MS-Mincho" w:hint="eastAsia"/>
          <w:kern w:val="0"/>
          <w:szCs w:val="21"/>
          <w:lang w:eastAsia="ja-JP"/>
        </w:rPr>
        <w:t>⑪</w:t>
      </w:r>
      <w:r w:rsidR="00066DFD" w:rsidRPr="00025951">
        <w:rPr>
          <w:rFonts w:asciiTheme="minorEastAsia" w:hAnsiTheme="minorEastAsia" w:cs="MS-Mincho"/>
          <w:kern w:val="0"/>
          <w:szCs w:val="21"/>
          <w:lang w:eastAsia="ja-JP"/>
        </w:rPr>
        <w:t xml:space="preserve"> </w:t>
      </w:r>
      <w:r w:rsidR="00066DFD" w:rsidRPr="00025951">
        <w:rPr>
          <w:rFonts w:asciiTheme="minorEastAsia" w:hAnsiTheme="minorEastAsia" w:cs="MS-Mincho" w:hint="eastAsia"/>
          <w:kern w:val="0"/>
          <w:szCs w:val="21"/>
          <w:lang w:eastAsia="ja-JP"/>
        </w:rPr>
        <w:t>協議事項が発生した場合などは事務局一任とする。</w:t>
      </w:r>
    </w:p>
    <w:p w14:paraId="498D913B" w14:textId="77777777" w:rsidR="00066DFD" w:rsidRPr="00025951" w:rsidRDefault="00025951" w:rsidP="00066DFD">
      <w:pPr>
        <w:autoSpaceDE w:val="0"/>
        <w:autoSpaceDN w:val="0"/>
        <w:adjustRightInd w:val="0"/>
        <w:jc w:val="left"/>
        <w:rPr>
          <w:rFonts w:asciiTheme="minorEastAsia" w:hAnsiTheme="minorEastAsia" w:cs="MS-Mincho"/>
          <w:kern w:val="0"/>
          <w:szCs w:val="21"/>
          <w:lang w:eastAsia="ja-JP"/>
        </w:rPr>
      </w:pPr>
      <w:r>
        <w:rPr>
          <w:rFonts w:asciiTheme="minorEastAsia" w:hAnsiTheme="minorEastAsia" w:cs="MS-Mincho" w:hint="eastAsia"/>
          <w:kern w:val="0"/>
          <w:szCs w:val="21"/>
          <w:lang w:eastAsia="ja-JP"/>
        </w:rPr>
        <w:t xml:space="preserve">１３　</w:t>
      </w:r>
      <w:r w:rsidR="00066DFD" w:rsidRPr="00025951">
        <w:rPr>
          <w:rFonts w:asciiTheme="minorEastAsia" w:hAnsiTheme="minorEastAsia" w:cs="MS-Mincho" w:hint="eastAsia"/>
          <w:kern w:val="0"/>
          <w:szCs w:val="21"/>
          <w:lang w:eastAsia="ja-JP"/>
        </w:rPr>
        <w:t>その他</w:t>
      </w:r>
    </w:p>
    <w:p w14:paraId="570967B7" w14:textId="77777777" w:rsidR="00066DFD" w:rsidRPr="00025951" w:rsidRDefault="00066DFD" w:rsidP="00C83671">
      <w:pPr>
        <w:autoSpaceDE w:val="0"/>
        <w:autoSpaceDN w:val="0"/>
        <w:adjustRightInd w:val="0"/>
        <w:ind w:leftChars="100" w:left="382" w:hangingChars="100" w:hanging="191"/>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・セルフジャッジなので試合中、審判等第三者は付きません。計測は各自で行うことになりますが、審判資格保有者がいれば優先的に行ってください。</w:t>
      </w:r>
    </w:p>
    <w:p w14:paraId="1EDCBBD0" w14:textId="77777777" w:rsidR="00066DFD" w:rsidRPr="00025951" w:rsidRDefault="00066DFD" w:rsidP="00C83671">
      <w:pPr>
        <w:autoSpaceDE w:val="0"/>
        <w:autoSpaceDN w:val="0"/>
        <w:adjustRightInd w:val="0"/>
        <w:ind w:leftChars="200" w:left="573" w:hangingChars="100" w:hanging="191"/>
        <w:jc w:val="left"/>
        <w:rPr>
          <w:rFonts w:asciiTheme="minorEastAsia" w:hAnsiTheme="minorEastAsia" w:cs="MS-Mincho"/>
          <w:kern w:val="0"/>
          <w:szCs w:val="21"/>
          <w:lang w:eastAsia="ja-JP"/>
        </w:rPr>
      </w:pPr>
      <w:r w:rsidRPr="00025951">
        <w:rPr>
          <w:rFonts w:asciiTheme="minorEastAsia" w:hAnsiTheme="minorEastAsia" w:cs="MS-Mincho" w:hint="eastAsia"/>
          <w:kern w:val="0"/>
          <w:szCs w:val="21"/>
          <w:lang w:eastAsia="ja-JP"/>
        </w:rPr>
        <w:t>※初参戦のチームがある場合、経験者チームは試合運びに関しての指導・アドバイスや、試合終了後の時間等を使っての計測講習等のご協力をお願いします。</w:t>
      </w:r>
    </w:p>
    <w:p w14:paraId="151DD65C" w14:textId="77777777" w:rsidR="00014AA4" w:rsidRPr="00066DFD" w:rsidRDefault="00066DFD" w:rsidP="00C83671">
      <w:pPr>
        <w:ind w:firstLineChars="100" w:firstLine="191"/>
        <w:rPr>
          <w:rFonts w:asciiTheme="minorEastAsia" w:hAnsiTheme="minorEastAsia"/>
          <w:szCs w:val="21"/>
          <w:lang w:eastAsia="ja-JP"/>
        </w:rPr>
      </w:pPr>
      <w:r w:rsidRPr="00025951">
        <w:rPr>
          <w:rFonts w:asciiTheme="minorEastAsia" w:hAnsiTheme="minorEastAsia" w:cs="MS-Mincho" w:hint="eastAsia"/>
          <w:kern w:val="0"/>
          <w:szCs w:val="21"/>
          <w:lang w:eastAsia="ja-JP"/>
        </w:rPr>
        <w:t>・記録票、</w:t>
      </w:r>
      <w:r w:rsidRPr="00025951">
        <w:rPr>
          <w:rFonts w:asciiTheme="minorEastAsia" w:hAnsiTheme="minorEastAsia" w:cs="MS-Mincho"/>
          <w:kern w:val="0"/>
          <w:szCs w:val="21"/>
          <w:lang w:eastAsia="ja-JP"/>
        </w:rPr>
        <w:t xml:space="preserve">DSC </w:t>
      </w:r>
      <w:r w:rsidRPr="00025951">
        <w:rPr>
          <w:rFonts w:asciiTheme="minorEastAsia" w:hAnsiTheme="minorEastAsia" w:cs="MS-Mincho" w:hint="eastAsia"/>
          <w:kern w:val="0"/>
          <w:szCs w:val="21"/>
          <w:lang w:eastAsia="ja-JP"/>
        </w:rPr>
        <w:t>用メジャー、チームプレートについては、倉庫に準備し</w:t>
      </w:r>
      <w:r w:rsidRPr="00066DFD">
        <w:rPr>
          <w:rFonts w:asciiTheme="minorEastAsia" w:hAnsiTheme="minorEastAsia" w:cs="MS-Mincho" w:hint="eastAsia"/>
          <w:kern w:val="0"/>
          <w:szCs w:val="21"/>
          <w:lang w:eastAsia="ja-JP"/>
        </w:rPr>
        <w:t>ておきます。</w:t>
      </w:r>
    </w:p>
    <w:sectPr w:rsidR="00014AA4" w:rsidRPr="00066DFD" w:rsidSect="00066DFD">
      <w:pgSz w:w="11906" w:h="16838" w:code="9"/>
      <w:pgMar w:top="1418" w:right="1418" w:bottom="1701" w:left="1418" w:header="851" w:footer="992" w:gutter="0"/>
      <w:cols w:space="425"/>
      <w:docGrid w:type="linesAndChars" w:linePitch="30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4CD7" w14:textId="77777777" w:rsidR="00FA1C08" w:rsidRDefault="00FA1C08" w:rsidP="001C1B2A">
      <w:r>
        <w:separator/>
      </w:r>
    </w:p>
  </w:endnote>
  <w:endnote w:type="continuationSeparator" w:id="0">
    <w:p w14:paraId="23F080CE" w14:textId="77777777" w:rsidR="00FA1C08" w:rsidRDefault="00FA1C08" w:rsidP="001C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306DE" w14:textId="77777777" w:rsidR="00FA1C08" w:rsidRDefault="00FA1C08" w:rsidP="001C1B2A">
      <w:r>
        <w:separator/>
      </w:r>
    </w:p>
  </w:footnote>
  <w:footnote w:type="continuationSeparator" w:id="0">
    <w:p w14:paraId="3CE4B3D5" w14:textId="77777777" w:rsidR="00FA1C08" w:rsidRDefault="00FA1C08" w:rsidP="001C1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21"/>
  <w:drawingGridVerticalSpacing w:val="15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FD"/>
    <w:rsid w:val="00014AA4"/>
    <w:rsid w:val="00025951"/>
    <w:rsid w:val="000651B6"/>
    <w:rsid w:val="00066DFD"/>
    <w:rsid w:val="001979C7"/>
    <w:rsid w:val="001C1B2A"/>
    <w:rsid w:val="001F47DE"/>
    <w:rsid w:val="001F49E6"/>
    <w:rsid w:val="002F3552"/>
    <w:rsid w:val="0036399C"/>
    <w:rsid w:val="0036482B"/>
    <w:rsid w:val="003C419E"/>
    <w:rsid w:val="004476FA"/>
    <w:rsid w:val="00465BD1"/>
    <w:rsid w:val="004C7A70"/>
    <w:rsid w:val="005B3DC1"/>
    <w:rsid w:val="006053D2"/>
    <w:rsid w:val="006312D7"/>
    <w:rsid w:val="00714A69"/>
    <w:rsid w:val="00806113"/>
    <w:rsid w:val="00917ADA"/>
    <w:rsid w:val="009863EB"/>
    <w:rsid w:val="00AF0C8F"/>
    <w:rsid w:val="00C83671"/>
    <w:rsid w:val="00CF7F78"/>
    <w:rsid w:val="00EA4431"/>
    <w:rsid w:val="00F66211"/>
    <w:rsid w:val="00FA1C08"/>
    <w:rsid w:val="00FA4E5D"/>
    <w:rsid w:val="00FB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E667D0"/>
  <w15:docId w15:val="{9C6B3526-C0BA-40BB-9163-4B61FAD6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12D7"/>
    <w:rPr>
      <w:color w:val="0000FF" w:themeColor="hyperlink"/>
      <w:u w:val="single"/>
    </w:rPr>
  </w:style>
  <w:style w:type="paragraph" w:styleId="a4">
    <w:name w:val="header"/>
    <w:basedOn w:val="a"/>
    <w:link w:val="a5"/>
    <w:uiPriority w:val="99"/>
    <w:unhideWhenUsed/>
    <w:rsid w:val="001C1B2A"/>
    <w:pPr>
      <w:tabs>
        <w:tab w:val="center" w:pos="4252"/>
        <w:tab w:val="right" w:pos="8504"/>
      </w:tabs>
      <w:snapToGrid w:val="0"/>
    </w:pPr>
  </w:style>
  <w:style w:type="character" w:customStyle="1" w:styleId="a5">
    <w:name w:val="ヘッダー (文字)"/>
    <w:basedOn w:val="a0"/>
    <w:link w:val="a4"/>
    <w:uiPriority w:val="99"/>
    <w:rsid w:val="001C1B2A"/>
    <w:rPr>
      <w:lang w:eastAsia="zh-CN"/>
    </w:rPr>
  </w:style>
  <w:style w:type="paragraph" w:styleId="a6">
    <w:name w:val="footer"/>
    <w:basedOn w:val="a"/>
    <w:link w:val="a7"/>
    <w:uiPriority w:val="99"/>
    <w:unhideWhenUsed/>
    <w:rsid w:val="001C1B2A"/>
    <w:pPr>
      <w:tabs>
        <w:tab w:val="center" w:pos="4252"/>
        <w:tab w:val="right" w:pos="8504"/>
      </w:tabs>
      <w:snapToGrid w:val="0"/>
    </w:pPr>
  </w:style>
  <w:style w:type="character" w:customStyle="1" w:styleId="a7">
    <w:name w:val="フッター (文字)"/>
    <w:basedOn w:val="a0"/>
    <w:link w:val="a6"/>
    <w:uiPriority w:val="99"/>
    <w:rsid w:val="001C1B2A"/>
    <w:rPr>
      <w:lang w:eastAsia="zh-CN"/>
    </w:rPr>
  </w:style>
  <w:style w:type="character" w:styleId="a8">
    <w:name w:val="Unresolved Mention"/>
    <w:basedOn w:val="a0"/>
    <w:uiPriority w:val="99"/>
    <w:semiHidden/>
    <w:unhideWhenUsed/>
    <w:rsid w:val="00FA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SS13110174</dc:creator>
  <cp:lastModifiedBy>戸根 貴之</cp:lastModifiedBy>
  <cp:revision>8</cp:revision>
  <dcterms:created xsi:type="dcterms:W3CDTF">2020-08-02T06:16:00Z</dcterms:created>
  <dcterms:modified xsi:type="dcterms:W3CDTF">2020-09-22T14:40:00Z</dcterms:modified>
</cp:coreProperties>
</file>